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CCA5" w14:textId="77777777" w:rsidR="00A77B3E" w:rsidRDefault="00EE168D">
      <w:pPr>
        <w:jc w:val="center"/>
        <w:rPr>
          <w:b/>
          <w:bCs/>
          <w:sz w:val="36"/>
          <w:szCs w:val="36"/>
          <w:lang w:val="en-US"/>
        </w:rPr>
      </w:pPr>
      <w:r>
        <w:rPr>
          <w:b/>
          <w:bCs/>
          <w:sz w:val="36"/>
          <w:szCs w:val="36"/>
          <w:lang w:val="en-US"/>
        </w:rPr>
        <w:t>SMLOUVA O UBYTOVÁNÍ</w:t>
      </w:r>
    </w:p>
    <w:p w14:paraId="1518B58E" w14:textId="77777777" w:rsidR="00A77B3E" w:rsidRDefault="00EE168D">
      <w:pPr>
        <w:jc w:val="center"/>
        <w:rPr>
          <w:b/>
          <w:bCs/>
          <w:sz w:val="36"/>
          <w:szCs w:val="36"/>
          <w:lang w:val="en-US"/>
        </w:rPr>
      </w:pPr>
      <w:r>
        <w:rPr>
          <w:b/>
          <w:bCs/>
          <w:sz w:val="36"/>
          <w:szCs w:val="36"/>
          <w:lang w:val="en-US"/>
        </w:rPr>
        <w:t xml:space="preserve">č. </w:t>
      </w:r>
      <w:r w:rsidR="00397A03">
        <w:rPr>
          <w:b/>
          <w:bCs/>
          <w:sz w:val="36"/>
          <w:szCs w:val="36"/>
          <w:lang w:val="en-US"/>
        </w:rPr>
        <w:t xml:space="preserve"> </w:t>
      </w:r>
      <w:r w:rsidR="005E38D3">
        <w:rPr>
          <w:b/>
          <w:bCs/>
          <w:sz w:val="36"/>
          <w:szCs w:val="36"/>
          <w:lang w:val="en-US"/>
        </w:rPr>
        <w:t>100</w:t>
      </w:r>
      <w:r w:rsidR="00397A03">
        <w:rPr>
          <w:b/>
          <w:bCs/>
          <w:sz w:val="36"/>
          <w:szCs w:val="36"/>
          <w:lang w:val="en-US"/>
        </w:rPr>
        <w:t xml:space="preserve"> </w:t>
      </w:r>
      <w:r>
        <w:rPr>
          <w:b/>
          <w:bCs/>
          <w:sz w:val="36"/>
          <w:szCs w:val="36"/>
          <w:lang w:val="en-US"/>
        </w:rPr>
        <w:t xml:space="preserve"> / 202</w:t>
      </w:r>
      <w:r w:rsidR="005A1801">
        <w:rPr>
          <w:b/>
          <w:bCs/>
          <w:sz w:val="36"/>
          <w:szCs w:val="36"/>
          <w:lang w:val="en-US"/>
        </w:rPr>
        <w:t>2</w:t>
      </w:r>
    </w:p>
    <w:p w14:paraId="6FF9B35E" w14:textId="77777777" w:rsidR="00A77B3E" w:rsidRDefault="00A77B3E">
      <w:pPr>
        <w:jc w:val="center"/>
        <w:rPr>
          <w:b/>
          <w:bCs/>
          <w:sz w:val="36"/>
          <w:szCs w:val="36"/>
          <w:lang w:val="en-US"/>
        </w:rPr>
      </w:pPr>
    </w:p>
    <w:p w14:paraId="5963127C" w14:textId="77777777" w:rsidR="00A77B3E" w:rsidRDefault="00EE168D" w:rsidP="00D031AC">
      <w:pPr>
        <w:jc w:val="both"/>
        <w:rPr>
          <w:sz w:val="24"/>
          <w:szCs w:val="24"/>
          <w:lang w:val="en-US"/>
        </w:rPr>
      </w:pPr>
      <w:r>
        <w:rPr>
          <w:sz w:val="24"/>
          <w:szCs w:val="24"/>
          <w:lang w:val="en-US"/>
        </w:rPr>
        <w:t xml:space="preserve">kterou </w:t>
      </w:r>
      <w:r w:rsidR="00D031AC">
        <w:rPr>
          <w:sz w:val="24"/>
          <w:szCs w:val="24"/>
          <w:lang w:val="en-US"/>
        </w:rPr>
        <w:t>na základě objednání v rezervačním systému</w:t>
      </w:r>
      <w:r>
        <w:rPr>
          <w:sz w:val="24"/>
          <w:szCs w:val="24"/>
          <w:lang w:val="en-US"/>
        </w:rPr>
        <w:t xml:space="preserve"> uzavřeli dle občanského zákoníku:</w:t>
      </w:r>
    </w:p>
    <w:p w14:paraId="48C90A45" w14:textId="77777777" w:rsidR="00A77B3E" w:rsidRDefault="00A77B3E">
      <w:pPr>
        <w:rPr>
          <w:sz w:val="24"/>
          <w:szCs w:val="24"/>
          <w:lang w:val="en-US"/>
        </w:rPr>
      </w:pPr>
    </w:p>
    <w:p w14:paraId="639BD022" w14:textId="77777777" w:rsidR="00A77B3E" w:rsidRDefault="00A77B3E">
      <w:pPr>
        <w:rPr>
          <w:sz w:val="24"/>
          <w:szCs w:val="24"/>
          <w:lang w:val="en-US"/>
        </w:rPr>
      </w:pPr>
    </w:p>
    <w:p w14:paraId="6B8C84BC" w14:textId="77777777" w:rsidR="00A77B3E" w:rsidRDefault="00EE168D">
      <w:pPr>
        <w:rPr>
          <w:sz w:val="24"/>
          <w:szCs w:val="24"/>
          <w:lang w:val="en-US"/>
        </w:rPr>
      </w:pPr>
      <w:r>
        <w:rPr>
          <w:sz w:val="24"/>
          <w:szCs w:val="24"/>
          <w:lang w:val="en-US"/>
        </w:rPr>
        <w:t>na straně jedné:</w:t>
      </w:r>
    </w:p>
    <w:p w14:paraId="08CD1F14" w14:textId="77777777" w:rsidR="00A77B3E" w:rsidRDefault="00A77B3E">
      <w:pPr>
        <w:rPr>
          <w:sz w:val="24"/>
          <w:szCs w:val="24"/>
          <w:lang w:val="en-US"/>
        </w:rPr>
      </w:pPr>
    </w:p>
    <w:p w14:paraId="402E02A1" w14:textId="77777777" w:rsidR="00A77B3E" w:rsidRDefault="00EE168D">
      <w:pPr>
        <w:rPr>
          <w:b/>
          <w:bCs/>
          <w:sz w:val="24"/>
          <w:szCs w:val="24"/>
          <w:lang w:val="en-US"/>
        </w:rPr>
      </w:pPr>
      <w:r>
        <w:rPr>
          <w:b/>
          <w:bCs/>
          <w:sz w:val="24"/>
          <w:szCs w:val="24"/>
          <w:lang w:val="en-US"/>
        </w:rPr>
        <w:t>Jiří Kraus</w:t>
      </w:r>
    </w:p>
    <w:p w14:paraId="4027B574" w14:textId="77777777" w:rsidR="00A77B3E" w:rsidRDefault="00EE168D">
      <w:pPr>
        <w:rPr>
          <w:b/>
          <w:bCs/>
          <w:sz w:val="24"/>
          <w:szCs w:val="24"/>
          <w:lang w:val="en-US"/>
        </w:rPr>
      </w:pPr>
      <w:r>
        <w:rPr>
          <w:b/>
          <w:bCs/>
          <w:sz w:val="24"/>
          <w:szCs w:val="24"/>
          <w:lang w:val="en-US"/>
        </w:rPr>
        <w:t>Tyršova 497</w:t>
      </w:r>
    </w:p>
    <w:p w14:paraId="4E68EA3F" w14:textId="77777777" w:rsidR="00A77B3E" w:rsidRDefault="00EE168D">
      <w:pPr>
        <w:rPr>
          <w:b/>
          <w:bCs/>
          <w:sz w:val="24"/>
          <w:szCs w:val="24"/>
          <w:lang w:val="en-US"/>
        </w:rPr>
      </w:pPr>
      <w:r>
        <w:rPr>
          <w:b/>
          <w:bCs/>
          <w:sz w:val="24"/>
          <w:szCs w:val="24"/>
          <w:lang w:val="en-US"/>
        </w:rPr>
        <w:t>373 82 Včelná</w:t>
      </w:r>
    </w:p>
    <w:p w14:paraId="29EF5B30" w14:textId="77777777" w:rsidR="00A77B3E" w:rsidRDefault="00EE168D">
      <w:pPr>
        <w:rPr>
          <w:b/>
          <w:bCs/>
          <w:sz w:val="24"/>
          <w:szCs w:val="24"/>
          <w:lang w:val="en-US"/>
        </w:rPr>
      </w:pPr>
      <w:r>
        <w:rPr>
          <w:sz w:val="24"/>
          <w:szCs w:val="24"/>
          <w:lang w:val="en-US"/>
        </w:rPr>
        <w:t xml:space="preserve">IČO: </w:t>
      </w:r>
      <w:r>
        <w:rPr>
          <w:b/>
          <w:bCs/>
          <w:sz w:val="24"/>
          <w:szCs w:val="24"/>
          <w:lang w:val="en-US"/>
        </w:rPr>
        <w:t>01197207</w:t>
      </w:r>
    </w:p>
    <w:p w14:paraId="5E8A1448" w14:textId="77777777" w:rsidR="00A77B3E" w:rsidRDefault="00EE168D">
      <w:pPr>
        <w:rPr>
          <w:color w:val="1A1A1A"/>
          <w:sz w:val="24"/>
          <w:szCs w:val="24"/>
          <w:shd w:val="solid" w:color="FFFFFF" w:fill="FFFFFF"/>
          <w:lang w:val="en-US"/>
        </w:rPr>
      </w:pPr>
      <w:r>
        <w:rPr>
          <w:sz w:val="24"/>
          <w:szCs w:val="24"/>
          <w:lang w:val="en-US"/>
        </w:rPr>
        <w:t>bankovní spojení:</w:t>
      </w:r>
      <w:r>
        <w:rPr>
          <w:b/>
          <w:bCs/>
          <w:sz w:val="24"/>
          <w:szCs w:val="24"/>
          <w:lang w:val="en-US"/>
        </w:rPr>
        <w:t xml:space="preserve"> Equa Bank, a.s</w:t>
      </w:r>
      <w:r>
        <w:rPr>
          <w:sz w:val="24"/>
          <w:szCs w:val="24"/>
          <w:lang w:val="en-US"/>
        </w:rPr>
        <w:t xml:space="preserve">., č. ú.: </w:t>
      </w:r>
      <w:r>
        <w:rPr>
          <w:b/>
          <w:bCs/>
          <w:sz w:val="24"/>
          <w:szCs w:val="24"/>
          <w:lang w:val="en-US"/>
        </w:rPr>
        <w:t>1030471211/6100</w:t>
      </w:r>
    </w:p>
    <w:p w14:paraId="7238F1CF" w14:textId="77777777" w:rsidR="00A77B3E" w:rsidRPr="00F66DBB" w:rsidRDefault="00EE168D">
      <w:pPr>
        <w:rPr>
          <w:sz w:val="24"/>
          <w:szCs w:val="24"/>
          <w:lang w:val="de-DE"/>
        </w:rPr>
      </w:pPr>
      <w:r w:rsidRPr="00F66DBB">
        <w:rPr>
          <w:sz w:val="24"/>
          <w:szCs w:val="24"/>
          <w:lang w:val="de-DE"/>
        </w:rPr>
        <w:t xml:space="preserve">telefon:                 </w:t>
      </w:r>
      <w:r w:rsidRPr="00F66DBB">
        <w:rPr>
          <w:b/>
          <w:bCs/>
          <w:sz w:val="24"/>
          <w:szCs w:val="24"/>
          <w:lang w:val="de-DE"/>
        </w:rPr>
        <w:t xml:space="preserve"> 604 688 047</w:t>
      </w:r>
    </w:p>
    <w:p w14:paraId="0DA1825F" w14:textId="77777777" w:rsidR="00A77B3E" w:rsidRPr="00F66DBB" w:rsidRDefault="00EE168D">
      <w:pPr>
        <w:rPr>
          <w:sz w:val="24"/>
          <w:szCs w:val="24"/>
          <w:u w:val="single"/>
          <w:lang w:val="de-DE"/>
        </w:rPr>
      </w:pPr>
      <w:r w:rsidRPr="00F66DBB">
        <w:rPr>
          <w:sz w:val="24"/>
          <w:szCs w:val="24"/>
          <w:u w:val="single"/>
          <w:lang w:val="de-DE"/>
        </w:rPr>
        <w:t>www.zofinskahajenka.cz</w:t>
      </w:r>
    </w:p>
    <w:p w14:paraId="081326D8" w14:textId="77777777" w:rsidR="00A77B3E" w:rsidRPr="00F66DBB" w:rsidRDefault="00EE168D">
      <w:pPr>
        <w:rPr>
          <w:sz w:val="24"/>
          <w:szCs w:val="24"/>
          <w:u w:val="single"/>
          <w:lang w:val="de-DE"/>
        </w:rPr>
      </w:pPr>
      <w:r w:rsidRPr="00F66DBB">
        <w:rPr>
          <w:sz w:val="24"/>
          <w:szCs w:val="24"/>
          <w:lang w:val="de-DE"/>
        </w:rPr>
        <w:t xml:space="preserve">e-mail: </w:t>
      </w:r>
      <w:r w:rsidRPr="00F66DBB">
        <w:rPr>
          <w:sz w:val="24"/>
          <w:szCs w:val="24"/>
          <w:u w:val="single"/>
          <w:lang w:val="de-DE"/>
        </w:rPr>
        <w:t>ubytovani@zofinskahajenka.cz</w:t>
      </w:r>
    </w:p>
    <w:p w14:paraId="61C5E603" w14:textId="77777777" w:rsidR="00A77B3E" w:rsidRPr="00F66DBB" w:rsidRDefault="00A77B3E">
      <w:pPr>
        <w:rPr>
          <w:sz w:val="24"/>
          <w:szCs w:val="24"/>
          <w:u w:val="single"/>
          <w:lang w:val="de-DE"/>
        </w:rPr>
      </w:pPr>
    </w:p>
    <w:p w14:paraId="0015EE1D" w14:textId="77777777" w:rsidR="00A77B3E" w:rsidRPr="00F66DBB" w:rsidRDefault="00EE168D">
      <w:pPr>
        <w:rPr>
          <w:b/>
          <w:bCs/>
          <w:sz w:val="24"/>
          <w:szCs w:val="24"/>
          <w:lang w:val="de-DE"/>
        </w:rPr>
      </w:pPr>
      <w:r w:rsidRPr="00F66DBB">
        <w:rPr>
          <w:b/>
          <w:bCs/>
          <w:sz w:val="24"/>
          <w:szCs w:val="24"/>
          <w:lang w:val="de-DE"/>
        </w:rPr>
        <w:t>(dále jen ubytovatel)</w:t>
      </w:r>
    </w:p>
    <w:p w14:paraId="645C8D06" w14:textId="77777777" w:rsidR="00A77B3E" w:rsidRPr="00F66DBB" w:rsidRDefault="00A77B3E">
      <w:pPr>
        <w:rPr>
          <w:b/>
          <w:bCs/>
          <w:sz w:val="24"/>
          <w:szCs w:val="24"/>
          <w:lang w:val="de-DE"/>
        </w:rPr>
      </w:pPr>
    </w:p>
    <w:p w14:paraId="4D9B0BC0" w14:textId="77777777" w:rsidR="00A77B3E" w:rsidRPr="00F66DBB" w:rsidRDefault="00EE168D">
      <w:pPr>
        <w:rPr>
          <w:sz w:val="24"/>
          <w:szCs w:val="24"/>
          <w:lang w:val="de-DE"/>
        </w:rPr>
      </w:pPr>
      <w:r w:rsidRPr="00F66DBB">
        <w:rPr>
          <w:sz w:val="24"/>
          <w:szCs w:val="24"/>
          <w:lang w:val="de-DE"/>
        </w:rPr>
        <w:t>a</w:t>
      </w:r>
    </w:p>
    <w:p w14:paraId="501EB3CB" w14:textId="77777777" w:rsidR="00A77B3E" w:rsidRPr="00F66DBB" w:rsidRDefault="00A77B3E">
      <w:pPr>
        <w:rPr>
          <w:sz w:val="24"/>
          <w:szCs w:val="24"/>
          <w:lang w:val="de-DE"/>
        </w:rPr>
      </w:pPr>
    </w:p>
    <w:p w14:paraId="44E453EE" w14:textId="77777777" w:rsidR="00A77B3E" w:rsidRPr="00F66DBB" w:rsidRDefault="00A77B3E">
      <w:pPr>
        <w:rPr>
          <w:sz w:val="24"/>
          <w:szCs w:val="24"/>
          <w:lang w:val="de-DE"/>
        </w:rPr>
      </w:pPr>
    </w:p>
    <w:p w14:paraId="06749B7E" w14:textId="77777777" w:rsidR="00A77B3E" w:rsidRPr="00F66DBB" w:rsidRDefault="00EE168D">
      <w:pPr>
        <w:rPr>
          <w:sz w:val="24"/>
          <w:szCs w:val="24"/>
          <w:lang w:val="de-DE"/>
        </w:rPr>
      </w:pPr>
      <w:r w:rsidRPr="00F66DBB">
        <w:rPr>
          <w:sz w:val="24"/>
          <w:szCs w:val="24"/>
          <w:lang w:val="de-DE"/>
        </w:rPr>
        <w:t>na straně druhé:</w:t>
      </w:r>
    </w:p>
    <w:p w14:paraId="427DF5EF" w14:textId="77777777" w:rsidR="00A77B3E" w:rsidRPr="00F66DBB" w:rsidRDefault="00A77B3E">
      <w:pPr>
        <w:rPr>
          <w:sz w:val="24"/>
          <w:szCs w:val="24"/>
          <w:lang w:val="de-DE"/>
        </w:rPr>
      </w:pPr>
    </w:p>
    <w:p w14:paraId="75509E66" w14:textId="77777777" w:rsidR="00082E8D" w:rsidRPr="00082E8D" w:rsidRDefault="00EE168D" w:rsidP="00082E8D">
      <w:pPr>
        <w:shd w:val="clear" w:color="auto" w:fill="FFFFFF"/>
        <w:rPr>
          <w:rFonts w:ascii="Helvetica" w:hAnsi="Helvetica" w:cs="Helvetica"/>
          <w:sz w:val="24"/>
          <w:szCs w:val="24"/>
        </w:rPr>
      </w:pPr>
      <w:r w:rsidRPr="00503E48">
        <w:rPr>
          <w:sz w:val="24"/>
          <w:szCs w:val="24"/>
          <w:lang w:val="de-DE"/>
        </w:rPr>
        <w:t xml:space="preserve">pan/paní  </w:t>
      </w:r>
      <w:r w:rsidR="00845CCF" w:rsidRPr="00503E48">
        <w:rPr>
          <w:sz w:val="24"/>
          <w:szCs w:val="24"/>
          <w:lang w:val="de-DE"/>
        </w:rPr>
        <w:tab/>
      </w:r>
      <w:r w:rsidR="00845CCF" w:rsidRPr="00503E48">
        <w:rPr>
          <w:sz w:val="24"/>
          <w:szCs w:val="24"/>
          <w:lang w:val="de-DE"/>
        </w:rPr>
        <w:tab/>
      </w:r>
      <w:r w:rsidR="00397A03">
        <w:rPr>
          <w:rFonts w:ascii="Helvetica" w:hAnsi="Helvetica" w:cs="Helvetica"/>
          <w:sz w:val="24"/>
          <w:szCs w:val="24"/>
        </w:rPr>
        <w:t>Jan Novák</w:t>
      </w:r>
    </w:p>
    <w:p w14:paraId="30D9A152" w14:textId="77777777" w:rsidR="00845CCF" w:rsidRPr="00545A1F" w:rsidRDefault="002336AB" w:rsidP="00D2280C">
      <w:pPr>
        <w:rPr>
          <w:sz w:val="24"/>
          <w:szCs w:val="24"/>
          <w:lang w:val="de-DE"/>
        </w:rPr>
      </w:pPr>
      <w:r w:rsidRPr="00545A1F">
        <w:rPr>
          <w:sz w:val="24"/>
          <w:szCs w:val="24"/>
          <w:lang w:val="de-DE"/>
        </w:rPr>
        <w:t>bydliště</w:t>
      </w:r>
      <w:r w:rsidR="00845CCF" w:rsidRPr="00545A1F">
        <w:rPr>
          <w:sz w:val="24"/>
          <w:szCs w:val="24"/>
          <w:lang w:val="de-DE"/>
        </w:rPr>
        <w:tab/>
      </w:r>
      <w:r w:rsidR="00C104A2" w:rsidRPr="00545A1F">
        <w:rPr>
          <w:sz w:val="24"/>
          <w:szCs w:val="24"/>
          <w:lang w:val="de-DE"/>
        </w:rPr>
        <w:tab/>
      </w:r>
      <w:r w:rsidR="00397A03">
        <w:rPr>
          <w:sz w:val="24"/>
          <w:szCs w:val="24"/>
          <w:lang w:val="de-DE"/>
        </w:rPr>
        <w:t>Nová 1, Aš</w:t>
      </w:r>
    </w:p>
    <w:p w14:paraId="280EA0C8" w14:textId="77777777" w:rsidR="006631B3" w:rsidRPr="00545A1F" w:rsidRDefault="006631B3" w:rsidP="00845CCF">
      <w:pPr>
        <w:rPr>
          <w:sz w:val="24"/>
          <w:szCs w:val="24"/>
          <w:lang w:val="de-DE"/>
        </w:rPr>
      </w:pPr>
      <w:r w:rsidRPr="00545A1F">
        <w:rPr>
          <w:sz w:val="24"/>
          <w:szCs w:val="24"/>
          <w:lang w:val="de-DE"/>
        </w:rPr>
        <w:tab/>
      </w:r>
    </w:p>
    <w:p w14:paraId="543AD1E7" w14:textId="77777777" w:rsidR="00A77B3E" w:rsidRPr="00545A1F" w:rsidRDefault="00EE168D" w:rsidP="00B852BA">
      <w:pPr>
        <w:rPr>
          <w:sz w:val="24"/>
          <w:szCs w:val="24"/>
          <w:lang w:val="de-DE"/>
        </w:rPr>
      </w:pPr>
      <w:r w:rsidRPr="00545A1F">
        <w:rPr>
          <w:sz w:val="24"/>
          <w:szCs w:val="24"/>
          <w:lang w:val="de-DE"/>
        </w:rPr>
        <w:tab/>
        <w:t xml:space="preserve">     </w:t>
      </w:r>
      <w:r w:rsidRPr="00545A1F">
        <w:rPr>
          <w:sz w:val="24"/>
          <w:szCs w:val="24"/>
          <w:lang w:val="de-DE"/>
        </w:rPr>
        <w:tab/>
      </w:r>
    </w:p>
    <w:p w14:paraId="6F935C10" w14:textId="77777777" w:rsidR="00A77B3E" w:rsidRPr="00397A03" w:rsidRDefault="002336AB">
      <w:pPr>
        <w:rPr>
          <w:sz w:val="24"/>
          <w:szCs w:val="24"/>
          <w:lang w:val="de-DE"/>
        </w:rPr>
      </w:pPr>
      <w:r w:rsidRPr="00397A03">
        <w:rPr>
          <w:sz w:val="24"/>
          <w:szCs w:val="24"/>
          <w:lang w:val="de-DE"/>
        </w:rPr>
        <w:t>narozen</w:t>
      </w:r>
      <w:r w:rsidR="00EE168D" w:rsidRPr="00397A03">
        <w:rPr>
          <w:sz w:val="24"/>
          <w:szCs w:val="24"/>
          <w:lang w:val="de-DE"/>
        </w:rPr>
        <w:t xml:space="preserve"> </w:t>
      </w:r>
      <w:r w:rsidR="006631B3" w:rsidRPr="00397A03">
        <w:rPr>
          <w:sz w:val="24"/>
          <w:szCs w:val="24"/>
          <w:lang w:val="de-DE"/>
        </w:rPr>
        <w:tab/>
      </w:r>
      <w:r w:rsidR="00EE168D" w:rsidRPr="00397A03">
        <w:rPr>
          <w:sz w:val="24"/>
          <w:szCs w:val="24"/>
          <w:lang w:val="de-DE"/>
        </w:rPr>
        <w:tab/>
      </w:r>
      <w:r w:rsidR="00397A03">
        <w:rPr>
          <w:sz w:val="24"/>
          <w:szCs w:val="24"/>
          <w:lang w:val="de-DE"/>
        </w:rPr>
        <w:t>1. 1. 1980</w:t>
      </w:r>
    </w:p>
    <w:p w14:paraId="033FC727" w14:textId="77777777" w:rsidR="00A77B3E" w:rsidRPr="00397A03" w:rsidRDefault="00EE168D">
      <w:pPr>
        <w:rPr>
          <w:sz w:val="24"/>
          <w:szCs w:val="24"/>
          <w:lang w:val="de-DE"/>
        </w:rPr>
      </w:pPr>
      <w:r w:rsidRPr="00397A03">
        <w:rPr>
          <w:sz w:val="24"/>
          <w:szCs w:val="24"/>
          <w:lang w:val="de-DE"/>
        </w:rPr>
        <w:t xml:space="preserve">č. OP (pasu)  </w:t>
      </w:r>
      <w:r w:rsidRPr="00397A03">
        <w:rPr>
          <w:sz w:val="24"/>
          <w:szCs w:val="24"/>
          <w:lang w:val="de-DE"/>
        </w:rPr>
        <w:tab/>
      </w:r>
      <w:r w:rsidR="00397A03">
        <w:rPr>
          <w:sz w:val="24"/>
          <w:szCs w:val="24"/>
          <w:lang w:val="de-DE"/>
        </w:rPr>
        <w:t>123456789</w:t>
      </w:r>
    </w:p>
    <w:p w14:paraId="40C7E807" w14:textId="77777777" w:rsidR="00A77B3E" w:rsidRPr="00397A03" w:rsidRDefault="00EE168D" w:rsidP="00082E8D">
      <w:pPr>
        <w:shd w:val="clear" w:color="auto" w:fill="FFFFFF"/>
        <w:rPr>
          <w:rFonts w:ascii="Helvetica" w:hAnsi="Helvetica" w:cs="Helvetica"/>
          <w:sz w:val="24"/>
          <w:szCs w:val="24"/>
        </w:rPr>
      </w:pPr>
      <w:r w:rsidRPr="00397A03">
        <w:rPr>
          <w:sz w:val="24"/>
          <w:szCs w:val="24"/>
          <w:lang w:val="de-DE"/>
        </w:rPr>
        <w:t xml:space="preserve">telefon:  </w:t>
      </w:r>
      <w:r w:rsidRPr="00397A03">
        <w:rPr>
          <w:b/>
          <w:bCs/>
          <w:sz w:val="24"/>
          <w:szCs w:val="24"/>
          <w:lang w:val="de-DE"/>
        </w:rPr>
        <w:tab/>
      </w:r>
      <w:r w:rsidR="00845CCF" w:rsidRPr="00397A03">
        <w:rPr>
          <w:b/>
          <w:bCs/>
          <w:sz w:val="24"/>
          <w:szCs w:val="24"/>
          <w:lang w:val="de-DE"/>
        </w:rPr>
        <w:tab/>
      </w:r>
      <w:r w:rsidR="00397A03">
        <w:rPr>
          <w:rFonts w:ascii="Helvetica" w:hAnsi="Helvetica" w:cs="Helvetica"/>
          <w:sz w:val="24"/>
          <w:szCs w:val="24"/>
        </w:rPr>
        <w:t>601 123 456</w:t>
      </w:r>
    </w:p>
    <w:p w14:paraId="501D2B9D" w14:textId="77777777" w:rsidR="00A77B3E" w:rsidRPr="00397A03" w:rsidRDefault="00EE168D">
      <w:pPr>
        <w:rPr>
          <w:sz w:val="24"/>
          <w:szCs w:val="24"/>
          <w:lang w:val="de-DE"/>
        </w:rPr>
      </w:pPr>
      <w:r w:rsidRPr="00397A03">
        <w:rPr>
          <w:sz w:val="24"/>
          <w:szCs w:val="24"/>
          <w:lang w:val="de-DE"/>
        </w:rPr>
        <w:t xml:space="preserve">e-mail:  </w:t>
      </w:r>
      <w:r w:rsidRPr="00397A03">
        <w:rPr>
          <w:sz w:val="24"/>
          <w:szCs w:val="24"/>
          <w:lang w:val="de-DE"/>
        </w:rPr>
        <w:tab/>
      </w:r>
      <w:r w:rsidR="00845CCF" w:rsidRPr="00397A03">
        <w:rPr>
          <w:sz w:val="24"/>
          <w:szCs w:val="24"/>
          <w:lang w:val="de-DE"/>
        </w:rPr>
        <w:tab/>
      </w:r>
      <w:r w:rsidR="00397A03">
        <w:rPr>
          <w:sz w:val="24"/>
          <w:szCs w:val="24"/>
          <w:lang w:val="de-DE"/>
        </w:rPr>
        <w:t>jan.novak</w:t>
      </w:r>
      <w:r w:rsidR="00AA4BB1" w:rsidRPr="00397A03">
        <w:rPr>
          <w:sz w:val="24"/>
          <w:szCs w:val="24"/>
          <w:lang w:val="de-DE"/>
        </w:rPr>
        <w:t>@atlas.cz</w:t>
      </w:r>
    </w:p>
    <w:p w14:paraId="0A1EF311" w14:textId="77777777" w:rsidR="00A77B3E" w:rsidRPr="00397A03" w:rsidRDefault="00A77B3E">
      <w:pPr>
        <w:rPr>
          <w:sz w:val="24"/>
          <w:szCs w:val="24"/>
          <w:lang w:val="de-DE"/>
        </w:rPr>
      </w:pPr>
    </w:p>
    <w:p w14:paraId="605F7C29" w14:textId="77777777" w:rsidR="00360DCF" w:rsidRDefault="00EE168D" w:rsidP="002336AB">
      <w:pPr>
        <w:rPr>
          <w:sz w:val="24"/>
          <w:szCs w:val="24"/>
          <w:lang w:val="de-DE"/>
        </w:rPr>
      </w:pPr>
      <w:r w:rsidRPr="00397A03">
        <w:rPr>
          <w:sz w:val="24"/>
          <w:szCs w:val="24"/>
          <w:lang w:val="de-DE"/>
        </w:rPr>
        <w:t>RZ vozidla:</w:t>
      </w:r>
      <w:r w:rsidR="00D2280C">
        <w:rPr>
          <w:sz w:val="24"/>
          <w:szCs w:val="24"/>
          <w:lang w:val="de-DE"/>
        </w:rPr>
        <w:tab/>
      </w:r>
      <w:r w:rsidR="00D2280C">
        <w:rPr>
          <w:sz w:val="24"/>
          <w:szCs w:val="24"/>
          <w:lang w:val="de-DE"/>
        </w:rPr>
        <w:tab/>
      </w:r>
      <w:r w:rsidR="00397A03">
        <w:rPr>
          <w:sz w:val="24"/>
          <w:szCs w:val="24"/>
          <w:lang w:val="de-DE"/>
        </w:rPr>
        <w:t>CBH 1234</w:t>
      </w:r>
    </w:p>
    <w:p w14:paraId="4A2B1872" w14:textId="77777777" w:rsidR="00360DCF" w:rsidRDefault="00360DCF" w:rsidP="002336AB">
      <w:pPr>
        <w:rPr>
          <w:sz w:val="24"/>
          <w:szCs w:val="24"/>
          <w:lang w:val="de-DE"/>
        </w:rPr>
      </w:pPr>
    </w:p>
    <w:p w14:paraId="7255A84D" w14:textId="77777777" w:rsidR="00503E48" w:rsidRDefault="00EE168D" w:rsidP="002336AB">
      <w:pPr>
        <w:rPr>
          <w:sz w:val="24"/>
          <w:szCs w:val="24"/>
          <w:lang w:val="de-DE"/>
        </w:rPr>
      </w:pPr>
      <w:r w:rsidRPr="00F66DBB">
        <w:rPr>
          <w:sz w:val="24"/>
          <w:szCs w:val="24"/>
          <w:lang w:val="de-DE"/>
        </w:rPr>
        <w:tab/>
      </w:r>
    </w:p>
    <w:p w14:paraId="5B267879" w14:textId="77777777" w:rsidR="00A77B3E" w:rsidRPr="00F66DBB" w:rsidRDefault="00C104A2">
      <w:pPr>
        <w:rPr>
          <w:sz w:val="24"/>
          <w:szCs w:val="24"/>
          <w:lang w:val="de-DE"/>
        </w:rPr>
      </w:pPr>
      <w:r>
        <w:rPr>
          <w:sz w:val="24"/>
          <w:szCs w:val="24"/>
          <w:lang w:val="de-DE"/>
        </w:rPr>
        <w:tab/>
      </w:r>
      <w:r>
        <w:rPr>
          <w:sz w:val="24"/>
          <w:szCs w:val="24"/>
          <w:lang w:val="de-DE"/>
        </w:rPr>
        <w:tab/>
      </w:r>
      <w:r>
        <w:rPr>
          <w:sz w:val="24"/>
          <w:szCs w:val="24"/>
          <w:lang w:val="de-DE"/>
        </w:rPr>
        <w:tab/>
      </w:r>
    </w:p>
    <w:p w14:paraId="6DE8A660" w14:textId="77777777" w:rsidR="00A77B3E" w:rsidRPr="00F66DBB" w:rsidRDefault="00EE168D">
      <w:pPr>
        <w:rPr>
          <w:sz w:val="24"/>
          <w:szCs w:val="24"/>
          <w:lang w:val="de-DE"/>
        </w:rPr>
      </w:pPr>
      <w:r w:rsidRPr="00F66DBB">
        <w:rPr>
          <w:sz w:val="24"/>
          <w:szCs w:val="24"/>
          <w:lang w:val="de-DE"/>
        </w:rPr>
        <w:t xml:space="preserve">poznámka:  </w:t>
      </w:r>
      <w:r w:rsidRPr="00F66DBB">
        <w:rPr>
          <w:color w:val="FF0000"/>
          <w:sz w:val="24"/>
          <w:szCs w:val="24"/>
          <w:lang w:val="de-DE"/>
        </w:rPr>
        <w:tab/>
      </w:r>
      <w:r w:rsidR="00D2280C">
        <w:rPr>
          <w:color w:val="FF0000"/>
          <w:sz w:val="24"/>
          <w:szCs w:val="24"/>
          <w:lang w:val="de-DE"/>
        </w:rPr>
        <w:tab/>
      </w:r>
      <w:r w:rsidR="005A1801">
        <w:rPr>
          <w:color w:val="auto"/>
          <w:sz w:val="24"/>
          <w:szCs w:val="24"/>
          <w:lang w:val="de-DE"/>
        </w:rPr>
        <w:t>2 osoby</w:t>
      </w:r>
      <w:r w:rsidRPr="00D2280C">
        <w:rPr>
          <w:color w:val="auto"/>
          <w:sz w:val="24"/>
          <w:szCs w:val="24"/>
          <w:lang w:val="de-DE"/>
        </w:rPr>
        <w:tab/>
      </w:r>
    </w:p>
    <w:p w14:paraId="1143AAB6" w14:textId="77777777" w:rsidR="00A77B3E" w:rsidRPr="00F66DBB" w:rsidRDefault="00A77B3E">
      <w:pPr>
        <w:rPr>
          <w:sz w:val="24"/>
          <w:szCs w:val="24"/>
          <w:lang w:val="de-DE"/>
        </w:rPr>
      </w:pPr>
    </w:p>
    <w:p w14:paraId="6BF8C914" w14:textId="77777777" w:rsidR="00A77B3E" w:rsidRDefault="00EE168D">
      <w:pPr>
        <w:rPr>
          <w:b/>
          <w:bCs/>
          <w:sz w:val="24"/>
          <w:szCs w:val="24"/>
          <w:lang w:val="de-DE"/>
        </w:rPr>
      </w:pPr>
      <w:r w:rsidRPr="00F66DBB">
        <w:rPr>
          <w:b/>
          <w:bCs/>
          <w:sz w:val="24"/>
          <w:szCs w:val="24"/>
          <w:lang w:val="de-DE"/>
        </w:rPr>
        <w:t>(dále jen ubytovaný)</w:t>
      </w:r>
    </w:p>
    <w:p w14:paraId="4246F09D" w14:textId="77777777" w:rsidR="00503E48" w:rsidRDefault="00503E48">
      <w:pPr>
        <w:rPr>
          <w:b/>
          <w:bCs/>
          <w:sz w:val="24"/>
          <w:szCs w:val="24"/>
          <w:lang w:val="de-DE"/>
        </w:rPr>
      </w:pPr>
    </w:p>
    <w:p w14:paraId="368983B0" w14:textId="77777777" w:rsidR="00503E48" w:rsidRDefault="00503E48">
      <w:pPr>
        <w:rPr>
          <w:b/>
          <w:bCs/>
          <w:sz w:val="24"/>
          <w:szCs w:val="24"/>
          <w:lang w:val="de-DE"/>
        </w:rPr>
      </w:pPr>
    </w:p>
    <w:p w14:paraId="548DC9CF" w14:textId="77777777" w:rsidR="00503E48" w:rsidRPr="00F66DBB" w:rsidRDefault="00503E48">
      <w:pPr>
        <w:rPr>
          <w:b/>
          <w:bCs/>
          <w:sz w:val="24"/>
          <w:szCs w:val="24"/>
          <w:lang w:val="de-DE"/>
        </w:rPr>
      </w:pPr>
    </w:p>
    <w:p w14:paraId="5E83DFFE" w14:textId="77777777" w:rsidR="00A77B3E" w:rsidRPr="00F66DBB" w:rsidRDefault="00A77B3E">
      <w:pPr>
        <w:rPr>
          <w:b/>
          <w:bCs/>
          <w:sz w:val="24"/>
          <w:szCs w:val="24"/>
          <w:lang w:val="de-DE"/>
        </w:rPr>
      </w:pPr>
    </w:p>
    <w:p w14:paraId="0434EC4B" w14:textId="77777777" w:rsidR="00A77B3E" w:rsidRPr="00F66DBB" w:rsidRDefault="00EE168D">
      <w:pPr>
        <w:jc w:val="center"/>
        <w:rPr>
          <w:b/>
          <w:bCs/>
          <w:sz w:val="24"/>
          <w:szCs w:val="24"/>
          <w:lang w:val="de-DE"/>
        </w:rPr>
      </w:pPr>
      <w:r w:rsidRPr="00F66DBB">
        <w:rPr>
          <w:b/>
          <w:bCs/>
          <w:sz w:val="24"/>
          <w:szCs w:val="24"/>
          <w:lang w:val="de-DE"/>
        </w:rPr>
        <w:t>takto:</w:t>
      </w:r>
    </w:p>
    <w:p w14:paraId="7D59A4A0" w14:textId="77777777" w:rsidR="0065526C" w:rsidRDefault="0065526C">
      <w:pPr>
        <w:jc w:val="center"/>
        <w:rPr>
          <w:b/>
          <w:bCs/>
          <w:sz w:val="24"/>
          <w:szCs w:val="24"/>
          <w:lang w:val="de-DE"/>
        </w:rPr>
      </w:pPr>
    </w:p>
    <w:p w14:paraId="730D94D8" w14:textId="77777777" w:rsidR="00545A1F" w:rsidRPr="00F66DBB" w:rsidRDefault="00545A1F">
      <w:pPr>
        <w:jc w:val="center"/>
        <w:rPr>
          <w:b/>
          <w:bCs/>
          <w:sz w:val="24"/>
          <w:szCs w:val="24"/>
          <w:lang w:val="de-DE"/>
        </w:rPr>
      </w:pPr>
    </w:p>
    <w:p w14:paraId="6B141315" w14:textId="77777777" w:rsidR="00A77B3E" w:rsidRDefault="00A77B3E">
      <w:pPr>
        <w:jc w:val="center"/>
        <w:rPr>
          <w:b/>
          <w:bCs/>
          <w:sz w:val="24"/>
          <w:szCs w:val="24"/>
          <w:lang w:val="de-DE"/>
        </w:rPr>
      </w:pPr>
    </w:p>
    <w:p w14:paraId="7C2D0D21" w14:textId="77777777" w:rsidR="002336AB" w:rsidRPr="00F66DBB" w:rsidRDefault="002336AB">
      <w:pPr>
        <w:jc w:val="center"/>
        <w:rPr>
          <w:b/>
          <w:bCs/>
          <w:sz w:val="24"/>
          <w:szCs w:val="24"/>
          <w:lang w:val="de-DE"/>
        </w:rPr>
      </w:pPr>
    </w:p>
    <w:p w14:paraId="675D989B" w14:textId="77777777" w:rsidR="00A77B3E" w:rsidRPr="00F66DBB" w:rsidRDefault="00EE168D">
      <w:pPr>
        <w:jc w:val="center"/>
        <w:rPr>
          <w:b/>
          <w:bCs/>
          <w:sz w:val="24"/>
          <w:szCs w:val="24"/>
          <w:lang w:val="de-DE"/>
        </w:rPr>
      </w:pPr>
      <w:r w:rsidRPr="00F66DBB">
        <w:rPr>
          <w:b/>
          <w:bCs/>
          <w:sz w:val="24"/>
          <w:szCs w:val="24"/>
          <w:lang w:val="de-DE"/>
        </w:rPr>
        <w:t>I.</w:t>
      </w:r>
    </w:p>
    <w:p w14:paraId="0CB468A0" w14:textId="77777777" w:rsidR="00A77B3E" w:rsidRPr="00F66DBB" w:rsidRDefault="00EE168D">
      <w:pPr>
        <w:jc w:val="center"/>
        <w:rPr>
          <w:b/>
          <w:bCs/>
          <w:sz w:val="24"/>
          <w:szCs w:val="24"/>
          <w:lang w:val="de-DE"/>
        </w:rPr>
      </w:pPr>
      <w:r w:rsidRPr="00F66DBB">
        <w:rPr>
          <w:b/>
          <w:bCs/>
          <w:sz w:val="24"/>
          <w:szCs w:val="24"/>
          <w:lang w:val="de-DE"/>
        </w:rPr>
        <w:t>Předmět smlouvy</w:t>
      </w:r>
    </w:p>
    <w:p w14:paraId="001E6E56" w14:textId="77777777" w:rsidR="00A77B3E" w:rsidRPr="00F66DBB" w:rsidRDefault="00A77B3E">
      <w:pPr>
        <w:jc w:val="center"/>
        <w:rPr>
          <w:b/>
          <w:bCs/>
          <w:sz w:val="24"/>
          <w:szCs w:val="24"/>
          <w:lang w:val="de-DE"/>
        </w:rPr>
      </w:pPr>
    </w:p>
    <w:p w14:paraId="2A7B932A" w14:textId="77777777" w:rsidR="00A77B3E" w:rsidRPr="00F66DBB" w:rsidRDefault="00EE168D">
      <w:pPr>
        <w:jc w:val="both"/>
        <w:rPr>
          <w:sz w:val="24"/>
          <w:szCs w:val="24"/>
          <w:lang w:val="de-DE"/>
        </w:rPr>
      </w:pPr>
      <w:r w:rsidRPr="00F66DBB">
        <w:rPr>
          <w:sz w:val="24"/>
          <w:szCs w:val="24"/>
          <w:lang w:val="de-DE"/>
        </w:rPr>
        <w:t>Smluvní strany této smlouvy se dohodly na poskytnutí ubytovacích služeb ubytovatelem ubytovanému, a to v:</w:t>
      </w:r>
    </w:p>
    <w:p w14:paraId="61C97565" w14:textId="77777777" w:rsidR="00A77B3E" w:rsidRPr="00F66DBB" w:rsidRDefault="00A77B3E">
      <w:pPr>
        <w:rPr>
          <w:sz w:val="24"/>
          <w:szCs w:val="24"/>
          <w:lang w:val="de-DE"/>
        </w:rPr>
      </w:pPr>
    </w:p>
    <w:p w14:paraId="08A98254" w14:textId="77777777" w:rsidR="00A77B3E" w:rsidRPr="00F66DBB" w:rsidRDefault="00EE168D">
      <w:pPr>
        <w:jc w:val="center"/>
        <w:rPr>
          <w:b/>
          <w:bCs/>
          <w:sz w:val="24"/>
          <w:szCs w:val="24"/>
          <w:lang w:val="de-DE"/>
        </w:rPr>
      </w:pPr>
      <w:r w:rsidRPr="00F66DBB">
        <w:rPr>
          <w:b/>
          <w:bCs/>
          <w:sz w:val="24"/>
          <w:szCs w:val="24"/>
          <w:lang w:val="de-DE"/>
        </w:rPr>
        <w:t>Název:   Žofínská hájenka</w:t>
      </w:r>
    </w:p>
    <w:p w14:paraId="69F993CD" w14:textId="77777777" w:rsidR="00A77B3E" w:rsidRPr="00F66DBB" w:rsidRDefault="00EE168D">
      <w:pPr>
        <w:jc w:val="center"/>
        <w:rPr>
          <w:b/>
          <w:bCs/>
          <w:sz w:val="24"/>
          <w:szCs w:val="24"/>
          <w:lang w:val="de-DE"/>
        </w:rPr>
      </w:pPr>
      <w:r w:rsidRPr="00F66DBB">
        <w:rPr>
          <w:b/>
          <w:bCs/>
          <w:sz w:val="24"/>
          <w:szCs w:val="24"/>
          <w:lang w:val="de-DE"/>
        </w:rPr>
        <w:t>Adresa:  382 83 Pohorská Ves 20</w:t>
      </w:r>
    </w:p>
    <w:p w14:paraId="26A7FDA9" w14:textId="77777777" w:rsidR="00A77B3E" w:rsidRPr="00F66DBB" w:rsidRDefault="00A77B3E">
      <w:pPr>
        <w:rPr>
          <w:b/>
          <w:bCs/>
          <w:sz w:val="24"/>
          <w:szCs w:val="24"/>
          <w:lang w:val="de-DE"/>
        </w:rPr>
      </w:pPr>
    </w:p>
    <w:p w14:paraId="15BAFC3D" w14:textId="77777777" w:rsidR="00A77B3E" w:rsidRPr="00F66DBB" w:rsidRDefault="00EE168D">
      <w:pPr>
        <w:rPr>
          <w:sz w:val="24"/>
          <w:szCs w:val="24"/>
          <w:lang w:val="de-DE"/>
        </w:rPr>
      </w:pPr>
      <w:r w:rsidRPr="00F66DBB">
        <w:rPr>
          <w:sz w:val="24"/>
          <w:szCs w:val="24"/>
          <w:lang w:val="de-DE"/>
        </w:rPr>
        <w:t>Popis:</w:t>
      </w:r>
    </w:p>
    <w:p w14:paraId="416B5A58" w14:textId="77777777" w:rsidR="00A77B3E" w:rsidRPr="00F66DBB" w:rsidRDefault="00EE168D">
      <w:pPr>
        <w:spacing w:before="200"/>
        <w:ind w:left="860"/>
        <w:jc w:val="both"/>
        <w:rPr>
          <w:sz w:val="24"/>
          <w:szCs w:val="24"/>
          <w:shd w:val="solid" w:color="FFFFFF" w:fill="FFFFFF"/>
          <w:lang w:val="de-DE"/>
        </w:rPr>
      </w:pPr>
      <w:r w:rsidRPr="00F66DBB">
        <w:rPr>
          <w:sz w:val="24"/>
          <w:szCs w:val="24"/>
          <w:shd w:val="solid" w:color="FFFFFF" w:fill="FFFFFF"/>
          <w:lang w:val="de-DE"/>
        </w:rPr>
        <w:t xml:space="preserve">Hájenka je dvoupatrová, vybavená dřevěným schodištěm umístěným na kraji společenské místnosti. V přízemí se nachází jeden velký pokoj 4 lůžkový (manželská postel a rozkládací dvoulůžkový gauč) s krbovými kamny, společenská místnost s kuchyní a krbovými kamny. V podkroví je jeden pokoj </w:t>
      </w:r>
      <w:r w:rsidR="003F6E18">
        <w:rPr>
          <w:sz w:val="24"/>
          <w:szCs w:val="24"/>
          <w:shd w:val="solid" w:color="FFFFFF" w:fill="FFFFFF"/>
          <w:lang w:val="de-DE"/>
        </w:rPr>
        <w:t>–</w:t>
      </w:r>
      <w:r w:rsidRPr="00F66DBB">
        <w:rPr>
          <w:sz w:val="24"/>
          <w:szCs w:val="24"/>
          <w:shd w:val="solid" w:color="FFFFFF" w:fill="FFFFFF"/>
          <w:lang w:val="de-DE"/>
        </w:rPr>
        <w:t xml:space="preserve"> 2</w:t>
      </w:r>
      <w:r w:rsidR="003F6E18">
        <w:rPr>
          <w:sz w:val="24"/>
          <w:szCs w:val="24"/>
          <w:shd w:val="solid" w:color="FFFFFF" w:fill="FFFFFF"/>
          <w:lang w:val="de-DE"/>
        </w:rPr>
        <w:t>-</w:t>
      </w:r>
      <w:r w:rsidRPr="00F66DBB">
        <w:rPr>
          <w:sz w:val="24"/>
          <w:szCs w:val="24"/>
          <w:shd w:val="solid" w:color="FFFFFF" w:fill="FFFFFF"/>
          <w:lang w:val="de-DE"/>
        </w:rPr>
        <w:t>lůžkový</w:t>
      </w:r>
      <w:r w:rsidR="003F6E18">
        <w:rPr>
          <w:sz w:val="24"/>
          <w:szCs w:val="24"/>
          <w:shd w:val="solid" w:color="FFFFFF" w:fill="FFFFFF"/>
          <w:lang w:val="de-DE"/>
        </w:rPr>
        <w:t xml:space="preserve"> a jeden pokoj 1-lůžkový s přistýlkou</w:t>
      </w:r>
      <w:r w:rsidRPr="00F66DBB">
        <w:rPr>
          <w:sz w:val="24"/>
          <w:szCs w:val="24"/>
          <w:shd w:val="solid" w:color="FFFFFF" w:fill="FFFFFF"/>
          <w:lang w:val="de-DE"/>
        </w:rPr>
        <w:t xml:space="preserve">. V přízemí je vybudována nová koupelna se sprchovým koutem a záchodem, kuchyně s tekoucí studenou a teplou vodou. V </w:t>
      </w:r>
      <w:r w:rsidR="00797353">
        <w:rPr>
          <w:sz w:val="24"/>
          <w:szCs w:val="24"/>
          <w:shd w:val="solid" w:color="FFFFFF" w:fill="FFFFFF"/>
          <w:lang w:val="de-DE"/>
        </w:rPr>
        <w:t>1. patře</w:t>
      </w:r>
      <w:r w:rsidRPr="00F66DBB">
        <w:rPr>
          <w:sz w:val="24"/>
          <w:szCs w:val="24"/>
          <w:shd w:val="solid" w:color="FFFFFF" w:fill="FFFFFF"/>
          <w:lang w:val="de-DE"/>
        </w:rPr>
        <w:t xml:space="preserve"> je možno topit elektrickými přímotopy.</w:t>
      </w:r>
    </w:p>
    <w:p w14:paraId="4E75C5EC" w14:textId="77777777" w:rsidR="00A77B3E" w:rsidRPr="00F66DBB" w:rsidRDefault="00A77B3E">
      <w:pPr>
        <w:ind w:left="850"/>
        <w:jc w:val="both"/>
        <w:rPr>
          <w:sz w:val="24"/>
          <w:szCs w:val="24"/>
          <w:shd w:val="solid" w:color="FFFFFF" w:fill="FFFFFF"/>
          <w:lang w:val="de-DE"/>
        </w:rPr>
      </w:pPr>
    </w:p>
    <w:p w14:paraId="1736D46A" w14:textId="77777777" w:rsidR="00A77B3E" w:rsidRPr="00F66DBB" w:rsidRDefault="00EE168D">
      <w:pPr>
        <w:ind w:left="850"/>
        <w:jc w:val="both"/>
        <w:rPr>
          <w:sz w:val="24"/>
          <w:szCs w:val="24"/>
          <w:lang w:val="de-DE"/>
        </w:rPr>
      </w:pPr>
      <w:r w:rsidRPr="00F66DBB">
        <w:rPr>
          <w:sz w:val="24"/>
          <w:szCs w:val="24"/>
          <w:lang w:val="de-DE"/>
        </w:rPr>
        <w:t>Hájenka je zařízena viz příloha č. 1 („Protokol o převzetí vybavení apartmánu“, kdy tato příloha je nedílnou součástí této smlouvy).</w:t>
      </w:r>
    </w:p>
    <w:p w14:paraId="2D7FACA4" w14:textId="77777777" w:rsidR="00A77B3E" w:rsidRPr="00F66DBB" w:rsidRDefault="00A77B3E">
      <w:pPr>
        <w:ind w:left="850"/>
        <w:jc w:val="both"/>
        <w:rPr>
          <w:sz w:val="24"/>
          <w:szCs w:val="24"/>
          <w:lang w:val="de-DE"/>
        </w:rPr>
      </w:pPr>
    </w:p>
    <w:p w14:paraId="160EEA05" w14:textId="77777777" w:rsidR="00A77B3E" w:rsidRPr="00F66DBB" w:rsidRDefault="00EE168D">
      <w:pPr>
        <w:ind w:left="850"/>
        <w:jc w:val="both"/>
        <w:rPr>
          <w:sz w:val="24"/>
          <w:szCs w:val="24"/>
          <w:lang w:val="de-DE"/>
        </w:rPr>
      </w:pPr>
      <w:r w:rsidRPr="00F66DBB">
        <w:rPr>
          <w:sz w:val="24"/>
          <w:szCs w:val="24"/>
          <w:lang w:val="de-DE"/>
        </w:rPr>
        <w:t>Ubytovatel na základě této smlouvy poskytuje ubytovanému ubytovací služby a ubytovaný tyto služby přijímá (doba poskytování těchto služeb je určena v čl. II. této smlouvy). Ubytovaný přebírá apartmán včetně příslušenství a zařízení za podmínek dohodnutých v této smlouvě.</w:t>
      </w:r>
    </w:p>
    <w:p w14:paraId="55347E82" w14:textId="77777777" w:rsidR="00A77B3E" w:rsidRPr="00F66DBB" w:rsidRDefault="00A77B3E">
      <w:pPr>
        <w:ind w:left="850"/>
        <w:jc w:val="both"/>
        <w:rPr>
          <w:sz w:val="24"/>
          <w:szCs w:val="24"/>
          <w:lang w:val="de-DE"/>
        </w:rPr>
      </w:pPr>
    </w:p>
    <w:p w14:paraId="59E62002" w14:textId="77777777" w:rsidR="00A77B3E" w:rsidRPr="00F66DBB" w:rsidRDefault="00A77B3E">
      <w:pPr>
        <w:ind w:left="850"/>
        <w:jc w:val="both"/>
        <w:rPr>
          <w:sz w:val="24"/>
          <w:szCs w:val="24"/>
          <w:lang w:val="de-DE"/>
        </w:rPr>
      </w:pPr>
    </w:p>
    <w:p w14:paraId="6C66E44F" w14:textId="77777777" w:rsidR="00A77B3E" w:rsidRPr="00F66DBB" w:rsidRDefault="00A77B3E">
      <w:pPr>
        <w:rPr>
          <w:sz w:val="24"/>
          <w:szCs w:val="24"/>
          <w:lang w:val="de-DE"/>
        </w:rPr>
      </w:pPr>
    </w:p>
    <w:p w14:paraId="4251A701" w14:textId="77777777" w:rsidR="00A77B3E" w:rsidRPr="00F66DBB" w:rsidRDefault="00EE168D">
      <w:pPr>
        <w:jc w:val="center"/>
        <w:rPr>
          <w:b/>
          <w:bCs/>
          <w:sz w:val="24"/>
          <w:szCs w:val="24"/>
          <w:lang w:val="de-DE"/>
        </w:rPr>
      </w:pPr>
      <w:r w:rsidRPr="00F66DBB">
        <w:rPr>
          <w:b/>
          <w:bCs/>
          <w:sz w:val="24"/>
          <w:szCs w:val="24"/>
          <w:lang w:val="de-DE"/>
        </w:rPr>
        <w:t>II.</w:t>
      </w:r>
    </w:p>
    <w:p w14:paraId="5180B864" w14:textId="77777777" w:rsidR="00A77B3E" w:rsidRPr="00F66DBB" w:rsidRDefault="00EE168D">
      <w:pPr>
        <w:jc w:val="center"/>
        <w:rPr>
          <w:b/>
          <w:bCs/>
          <w:sz w:val="24"/>
          <w:szCs w:val="24"/>
          <w:lang w:val="de-DE"/>
        </w:rPr>
      </w:pPr>
      <w:r w:rsidRPr="00F66DBB">
        <w:rPr>
          <w:b/>
          <w:bCs/>
          <w:sz w:val="24"/>
          <w:szCs w:val="24"/>
          <w:lang w:val="de-DE"/>
        </w:rPr>
        <w:t>Termín ubytování a ubytované osoby</w:t>
      </w:r>
    </w:p>
    <w:p w14:paraId="522EA4CD" w14:textId="77777777" w:rsidR="00A77B3E" w:rsidRPr="00F66DBB" w:rsidRDefault="00A77B3E">
      <w:pPr>
        <w:jc w:val="center"/>
        <w:rPr>
          <w:b/>
          <w:bCs/>
          <w:sz w:val="24"/>
          <w:szCs w:val="24"/>
          <w:lang w:val="de-DE"/>
        </w:rPr>
      </w:pPr>
    </w:p>
    <w:p w14:paraId="62752975" w14:textId="77777777" w:rsidR="00A77B3E" w:rsidRPr="00F66DBB" w:rsidRDefault="00EE168D">
      <w:pPr>
        <w:rPr>
          <w:sz w:val="24"/>
          <w:szCs w:val="24"/>
          <w:lang w:val="de-DE"/>
        </w:rPr>
      </w:pPr>
      <w:r w:rsidRPr="00F66DBB">
        <w:rPr>
          <w:sz w:val="24"/>
          <w:szCs w:val="24"/>
          <w:lang w:val="de-DE"/>
        </w:rPr>
        <w:t>Ubytování v objektu se sjednává na dobu určitou, a to</w:t>
      </w:r>
    </w:p>
    <w:p w14:paraId="43C4574E" w14:textId="77777777" w:rsidR="00A77B3E" w:rsidRPr="00F66DBB" w:rsidRDefault="00EE168D">
      <w:pPr>
        <w:rPr>
          <w:sz w:val="24"/>
          <w:szCs w:val="24"/>
          <w:lang w:val="de-DE"/>
        </w:rPr>
      </w:pPr>
      <w:r w:rsidRPr="00F66DBB">
        <w:rPr>
          <w:sz w:val="24"/>
          <w:szCs w:val="24"/>
          <w:lang w:val="de-DE"/>
        </w:rPr>
        <w:t xml:space="preserve"> </w:t>
      </w:r>
    </w:p>
    <w:p w14:paraId="5E561118" w14:textId="77777777" w:rsidR="00A77B3E" w:rsidRPr="00F66DBB" w:rsidRDefault="00EE168D">
      <w:pPr>
        <w:ind w:left="2160" w:firstLine="720"/>
        <w:rPr>
          <w:b/>
          <w:bCs/>
          <w:sz w:val="24"/>
          <w:szCs w:val="24"/>
          <w:lang w:val="de-DE"/>
        </w:rPr>
      </w:pPr>
      <w:r w:rsidRPr="00F66DBB">
        <w:rPr>
          <w:b/>
          <w:bCs/>
          <w:sz w:val="24"/>
          <w:szCs w:val="24"/>
          <w:lang w:val="de-DE"/>
        </w:rPr>
        <w:t xml:space="preserve">od     </w:t>
      </w:r>
      <w:r w:rsidR="005A1801">
        <w:rPr>
          <w:sz w:val="24"/>
          <w:szCs w:val="24"/>
          <w:lang w:val="de-DE"/>
        </w:rPr>
        <w:t xml:space="preserve">1. </w:t>
      </w:r>
      <w:r w:rsidR="00AA4BB1">
        <w:rPr>
          <w:sz w:val="24"/>
          <w:szCs w:val="24"/>
          <w:lang w:val="de-DE"/>
        </w:rPr>
        <w:t>6</w:t>
      </w:r>
      <w:r w:rsidR="005A1801">
        <w:rPr>
          <w:sz w:val="24"/>
          <w:szCs w:val="24"/>
          <w:lang w:val="de-DE"/>
        </w:rPr>
        <w:t>. 2022</w:t>
      </w:r>
      <w:r w:rsidRPr="00F66DBB">
        <w:rPr>
          <w:b/>
          <w:bCs/>
          <w:sz w:val="24"/>
          <w:szCs w:val="24"/>
          <w:lang w:val="de-DE"/>
        </w:rPr>
        <w:t xml:space="preserve">           do  </w:t>
      </w:r>
      <w:r w:rsidR="00397A03">
        <w:rPr>
          <w:sz w:val="24"/>
          <w:szCs w:val="24"/>
          <w:lang w:val="de-DE"/>
        </w:rPr>
        <w:t>7</w:t>
      </w:r>
      <w:r w:rsidR="005A1801">
        <w:rPr>
          <w:sz w:val="24"/>
          <w:szCs w:val="24"/>
          <w:lang w:val="de-DE"/>
        </w:rPr>
        <w:t xml:space="preserve">. </w:t>
      </w:r>
      <w:r w:rsidR="00AA4BB1">
        <w:rPr>
          <w:sz w:val="24"/>
          <w:szCs w:val="24"/>
          <w:lang w:val="de-DE"/>
        </w:rPr>
        <w:t>6</w:t>
      </w:r>
      <w:r w:rsidR="00845CCF" w:rsidRPr="00F66DBB">
        <w:rPr>
          <w:sz w:val="24"/>
          <w:szCs w:val="24"/>
          <w:lang w:val="de-DE"/>
        </w:rPr>
        <w:t>. 202</w:t>
      </w:r>
      <w:r w:rsidR="00E72E06">
        <w:rPr>
          <w:sz w:val="24"/>
          <w:szCs w:val="24"/>
          <w:lang w:val="de-DE"/>
        </w:rPr>
        <w:t>2</w:t>
      </w:r>
    </w:p>
    <w:p w14:paraId="26DAA3AE" w14:textId="77777777" w:rsidR="00A77B3E" w:rsidRPr="00F66DBB" w:rsidRDefault="00A77B3E">
      <w:pPr>
        <w:rPr>
          <w:b/>
          <w:bCs/>
          <w:sz w:val="24"/>
          <w:szCs w:val="24"/>
          <w:lang w:val="de-DE"/>
        </w:rPr>
      </w:pPr>
    </w:p>
    <w:p w14:paraId="2CC61B82" w14:textId="77777777" w:rsidR="00A77B3E" w:rsidRPr="00F66DBB" w:rsidRDefault="00EE168D">
      <w:pPr>
        <w:jc w:val="both"/>
        <w:rPr>
          <w:sz w:val="24"/>
          <w:szCs w:val="24"/>
          <w:lang w:val="de-DE"/>
        </w:rPr>
      </w:pPr>
      <w:r w:rsidRPr="00F66DBB">
        <w:rPr>
          <w:b/>
          <w:bCs/>
          <w:sz w:val="24"/>
          <w:szCs w:val="24"/>
          <w:lang w:val="de-DE"/>
        </w:rPr>
        <w:t xml:space="preserve">Nástup </w:t>
      </w:r>
      <w:r w:rsidRPr="00F66DBB">
        <w:rPr>
          <w:sz w:val="24"/>
          <w:szCs w:val="24"/>
          <w:lang w:val="de-DE"/>
        </w:rPr>
        <w:t xml:space="preserve">na ubytování je možný </w:t>
      </w:r>
      <w:r w:rsidRPr="00F66DBB">
        <w:rPr>
          <w:b/>
          <w:bCs/>
          <w:sz w:val="24"/>
          <w:szCs w:val="24"/>
          <w:lang w:val="de-DE"/>
        </w:rPr>
        <w:t>od 1</w:t>
      </w:r>
      <w:r w:rsidR="00141E08">
        <w:rPr>
          <w:b/>
          <w:bCs/>
          <w:sz w:val="24"/>
          <w:szCs w:val="24"/>
          <w:lang w:val="de-DE"/>
        </w:rPr>
        <w:t>3</w:t>
      </w:r>
      <w:r w:rsidRPr="00F66DBB">
        <w:rPr>
          <w:b/>
          <w:bCs/>
          <w:sz w:val="24"/>
          <w:szCs w:val="24"/>
          <w:lang w:val="de-DE"/>
        </w:rPr>
        <w:t xml:space="preserve">:00 do 20:00 hodin, </w:t>
      </w:r>
      <w:r w:rsidRPr="00F66DBB">
        <w:rPr>
          <w:sz w:val="24"/>
          <w:szCs w:val="24"/>
          <w:lang w:val="de-DE"/>
        </w:rPr>
        <w:t>pokud není dohodnuto jinak.</w:t>
      </w:r>
    </w:p>
    <w:p w14:paraId="471A2723" w14:textId="77777777" w:rsidR="00A77B3E" w:rsidRPr="00F66DBB" w:rsidRDefault="00EE168D">
      <w:pPr>
        <w:jc w:val="both"/>
        <w:rPr>
          <w:sz w:val="24"/>
          <w:szCs w:val="24"/>
          <w:lang w:val="de-DE"/>
        </w:rPr>
      </w:pPr>
      <w:r w:rsidRPr="00F66DBB">
        <w:rPr>
          <w:sz w:val="24"/>
          <w:szCs w:val="24"/>
          <w:lang w:val="de-DE"/>
        </w:rPr>
        <w:t xml:space="preserve">V den </w:t>
      </w:r>
      <w:r w:rsidRPr="00F66DBB">
        <w:rPr>
          <w:b/>
          <w:bCs/>
          <w:sz w:val="24"/>
          <w:szCs w:val="24"/>
          <w:lang w:val="de-DE"/>
        </w:rPr>
        <w:t xml:space="preserve">skončení </w:t>
      </w:r>
      <w:r w:rsidRPr="00F66DBB">
        <w:rPr>
          <w:sz w:val="24"/>
          <w:szCs w:val="24"/>
          <w:lang w:val="de-DE"/>
        </w:rPr>
        <w:t xml:space="preserve">smluveného pobytu je host povinen uvolnit objekt nejpozději </w:t>
      </w:r>
      <w:r w:rsidRPr="00F66DBB">
        <w:rPr>
          <w:b/>
          <w:bCs/>
          <w:sz w:val="24"/>
          <w:szCs w:val="24"/>
          <w:lang w:val="de-DE"/>
        </w:rPr>
        <w:t xml:space="preserve">do </w:t>
      </w:r>
      <w:r w:rsidR="005327AF">
        <w:rPr>
          <w:b/>
          <w:bCs/>
          <w:sz w:val="24"/>
          <w:szCs w:val="24"/>
          <w:lang w:val="de-DE"/>
        </w:rPr>
        <w:t>9</w:t>
      </w:r>
      <w:r w:rsidRPr="00F66DBB">
        <w:rPr>
          <w:b/>
          <w:bCs/>
          <w:sz w:val="24"/>
          <w:szCs w:val="24"/>
          <w:lang w:val="de-DE"/>
        </w:rPr>
        <w:t xml:space="preserve">:00 hodin, </w:t>
      </w:r>
      <w:r w:rsidRPr="00F66DBB">
        <w:rPr>
          <w:sz w:val="24"/>
          <w:szCs w:val="24"/>
          <w:lang w:val="de-DE"/>
        </w:rPr>
        <w:t>pokud není dohodnuto jinak.</w:t>
      </w:r>
    </w:p>
    <w:p w14:paraId="515C4C8B" w14:textId="77777777" w:rsidR="00A77B3E" w:rsidRPr="00F66DBB" w:rsidRDefault="00A77B3E">
      <w:pPr>
        <w:jc w:val="both"/>
        <w:rPr>
          <w:sz w:val="24"/>
          <w:szCs w:val="24"/>
          <w:lang w:val="de-DE"/>
        </w:rPr>
      </w:pPr>
    </w:p>
    <w:p w14:paraId="5CF160BD" w14:textId="77777777" w:rsidR="00A77B3E" w:rsidRPr="00F66DBB" w:rsidRDefault="00A77B3E">
      <w:pPr>
        <w:rPr>
          <w:sz w:val="24"/>
          <w:szCs w:val="24"/>
          <w:lang w:val="de-DE"/>
        </w:rPr>
      </w:pPr>
    </w:p>
    <w:p w14:paraId="3319103F" w14:textId="77777777" w:rsidR="002336AB" w:rsidRPr="00F66DBB" w:rsidRDefault="002336AB">
      <w:pPr>
        <w:rPr>
          <w:sz w:val="24"/>
          <w:szCs w:val="24"/>
          <w:lang w:val="de-DE"/>
        </w:rPr>
      </w:pPr>
    </w:p>
    <w:p w14:paraId="639115B4" w14:textId="77777777" w:rsidR="00A77B3E" w:rsidRDefault="00C104A2">
      <w:pPr>
        <w:rPr>
          <w:b/>
          <w:bCs/>
          <w:sz w:val="24"/>
          <w:szCs w:val="24"/>
          <w:lang w:val="de-DE"/>
        </w:rPr>
      </w:pPr>
      <w:r>
        <w:rPr>
          <w:sz w:val="24"/>
          <w:szCs w:val="24"/>
          <w:lang w:val="de-DE"/>
        </w:rPr>
        <w:br w:type="page"/>
      </w:r>
      <w:r w:rsidR="00EE168D" w:rsidRPr="00397A03">
        <w:rPr>
          <w:b/>
          <w:bCs/>
          <w:sz w:val="24"/>
          <w:szCs w:val="24"/>
          <w:lang w:val="de-DE"/>
        </w:rPr>
        <w:lastRenderedPageBreak/>
        <w:t>Další ubytované osoby</w:t>
      </w:r>
      <w:r w:rsidR="00EE168D" w:rsidRPr="00545A1F">
        <w:rPr>
          <w:b/>
          <w:bCs/>
          <w:sz w:val="24"/>
          <w:szCs w:val="24"/>
          <w:lang w:val="de-DE"/>
        </w:rPr>
        <w:t xml:space="preserve"> </w:t>
      </w:r>
      <w:r w:rsidR="00EE168D" w:rsidRPr="00545A1F">
        <w:rPr>
          <w:sz w:val="24"/>
          <w:szCs w:val="24"/>
          <w:lang w:val="de-DE"/>
        </w:rPr>
        <w:t>(jméno, příjmení, datum narození)</w:t>
      </w:r>
      <w:r w:rsidR="00EE168D" w:rsidRPr="00545A1F">
        <w:rPr>
          <w:b/>
          <w:bCs/>
          <w:sz w:val="24"/>
          <w:szCs w:val="24"/>
          <w:lang w:val="de-DE"/>
        </w:rPr>
        <w:t>:</w:t>
      </w:r>
    </w:p>
    <w:p w14:paraId="4FFA8BE8" w14:textId="77777777" w:rsidR="00661952" w:rsidRDefault="00661952" w:rsidP="00661952">
      <w:pPr>
        <w:ind w:left="709"/>
        <w:rPr>
          <w:color w:val="auto"/>
          <w:sz w:val="24"/>
          <w:szCs w:val="24"/>
          <w:lang w:val="de-DE"/>
        </w:rPr>
      </w:pPr>
    </w:p>
    <w:p w14:paraId="59D6243D" w14:textId="77777777" w:rsidR="00A77B3E" w:rsidRDefault="00397A03">
      <w:pPr>
        <w:ind w:left="1440"/>
        <w:rPr>
          <w:sz w:val="24"/>
          <w:szCs w:val="24"/>
          <w:lang w:val="de-DE"/>
        </w:rPr>
      </w:pPr>
      <w:r>
        <w:rPr>
          <w:sz w:val="24"/>
          <w:szCs w:val="24"/>
          <w:lang w:val="de-DE"/>
        </w:rPr>
        <w:t>Jana Nováková, 1. 2. 1980</w:t>
      </w:r>
    </w:p>
    <w:p w14:paraId="073913A7" w14:textId="77777777" w:rsidR="00AA4BB1" w:rsidRDefault="00AA4BB1">
      <w:pPr>
        <w:ind w:left="1440"/>
        <w:rPr>
          <w:sz w:val="24"/>
          <w:szCs w:val="24"/>
          <w:lang w:val="de-DE"/>
        </w:rPr>
      </w:pPr>
    </w:p>
    <w:p w14:paraId="33B398D4" w14:textId="77777777" w:rsidR="00AA4BB1" w:rsidRDefault="00AA4BB1">
      <w:pPr>
        <w:ind w:left="1440"/>
        <w:rPr>
          <w:sz w:val="24"/>
          <w:szCs w:val="24"/>
          <w:lang w:val="de-DE"/>
        </w:rPr>
      </w:pPr>
    </w:p>
    <w:p w14:paraId="0BFAC879" w14:textId="77777777" w:rsidR="00AA4BB1" w:rsidRPr="00F66DBB" w:rsidRDefault="00AA4BB1">
      <w:pPr>
        <w:ind w:left="1440"/>
        <w:rPr>
          <w:sz w:val="24"/>
          <w:szCs w:val="24"/>
          <w:lang w:val="de-DE"/>
        </w:rPr>
      </w:pPr>
    </w:p>
    <w:p w14:paraId="2EE97A10" w14:textId="77777777" w:rsidR="00A77B3E" w:rsidRPr="00F66DBB" w:rsidRDefault="00EE168D">
      <w:pPr>
        <w:rPr>
          <w:sz w:val="24"/>
          <w:szCs w:val="24"/>
          <w:lang w:val="de-DE"/>
        </w:rPr>
      </w:pPr>
      <w:r w:rsidRPr="00F66DBB">
        <w:rPr>
          <w:sz w:val="24"/>
          <w:szCs w:val="24"/>
          <w:lang w:val="de-DE"/>
        </w:rPr>
        <w:t xml:space="preserve">Celkem ubytovaných osob: </w:t>
      </w:r>
      <w:r w:rsidR="00D2280C">
        <w:rPr>
          <w:sz w:val="24"/>
          <w:szCs w:val="24"/>
          <w:lang w:val="de-DE"/>
        </w:rPr>
        <w:t>2</w:t>
      </w:r>
    </w:p>
    <w:p w14:paraId="4DFC82D1" w14:textId="77777777" w:rsidR="00A77B3E" w:rsidRPr="00F66DBB" w:rsidRDefault="00A77B3E">
      <w:pPr>
        <w:rPr>
          <w:sz w:val="24"/>
          <w:szCs w:val="24"/>
          <w:lang w:val="de-DE"/>
        </w:rPr>
      </w:pPr>
    </w:p>
    <w:p w14:paraId="6B335EF2" w14:textId="77777777" w:rsidR="00A77B3E" w:rsidRPr="00F66DBB" w:rsidRDefault="00EE168D">
      <w:pPr>
        <w:jc w:val="center"/>
        <w:rPr>
          <w:b/>
          <w:bCs/>
          <w:sz w:val="24"/>
          <w:szCs w:val="24"/>
          <w:lang w:val="de-DE"/>
        </w:rPr>
      </w:pPr>
      <w:r w:rsidRPr="00F66DBB">
        <w:rPr>
          <w:b/>
          <w:bCs/>
          <w:sz w:val="24"/>
          <w:szCs w:val="24"/>
          <w:lang w:val="de-DE"/>
        </w:rPr>
        <w:t>III.</w:t>
      </w:r>
    </w:p>
    <w:p w14:paraId="2CCE4DA5" w14:textId="77777777" w:rsidR="00A77B3E" w:rsidRPr="00F66DBB" w:rsidRDefault="00EE168D">
      <w:pPr>
        <w:jc w:val="center"/>
        <w:rPr>
          <w:b/>
          <w:bCs/>
          <w:sz w:val="24"/>
          <w:szCs w:val="24"/>
          <w:lang w:val="de-DE"/>
        </w:rPr>
      </w:pPr>
      <w:r w:rsidRPr="00F66DBB">
        <w:rPr>
          <w:b/>
          <w:bCs/>
          <w:sz w:val="24"/>
          <w:szCs w:val="24"/>
          <w:lang w:val="de-DE"/>
        </w:rPr>
        <w:t>Cena</w:t>
      </w:r>
    </w:p>
    <w:p w14:paraId="018583CB" w14:textId="77777777" w:rsidR="00A77B3E" w:rsidRPr="00F66DBB" w:rsidRDefault="00A77B3E">
      <w:pPr>
        <w:jc w:val="center"/>
        <w:rPr>
          <w:b/>
          <w:bCs/>
          <w:sz w:val="24"/>
          <w:szCs w:val="24"/>
          <w:lang w:val="de-DE"/>
        </w:rPr>
      </w:pPr>
    </w:p>
    <w:p w14:paraId="7A1DB5D8" w14:textId="77777777" w:rsidR="00A77B3E" w:rsidRPr="00F66DBB" w:rsidRDefault="00EE168D">
      <w:pPr>
        <w:rPr>
          <w:sz w:val="24"/>
          <w:szCs w:val="24"/>
          <w:lang w:val="de-DE"/>
        </w:rPr>
      </w:pPr>
      <w:r w:rsidRPr="00F66DBB">
        <w:rPr>
          <w:sz w:val="24"/>
          <w:szCs w:val="24"/>
          <w:lang w:val="de-DE"/>
        </w:rPr>
        <w:t>Smluvní strany této smlouvy se dohodly na níže uvedené ceně za ubytování:</w:t>
      </w:r>
    </w:p>
    <w:p w14:paraId="60D61B06" w14:textId="77777777" w:rsidR="00A77B3E" w:rsidRPr="00F66DBB" w:rsidRDefault="00A77B3E">
      <w:pPr>
        <w:rPr>
          <w:sz w:val="24"/>
          <w:szCs w:val="24"/>
          <w:lang w:val="de-DE"/>
        </w:rPr>
      </w:pPr>
    </w:p>
    <w:p w14:paraId="10D7AECB" w14:textId="77777777" w:rsidR="00A77B3E" w:rsidRPr="00F66DBB" w:rsidRDefault="00EE168D">
      <w:pPr>
        <w:rPr>
          <w:sz w:val="24"/>
          <w:szCs w:val="24"/>
          <w:lang w:val="de-DE"/>
        </w:rPr>
      </w:pPr>
      <w:r w:rsidRPr="00F66DBB">
        <w:rPr>
          <w:sz w:val="24"/>
          <w:szCs w:val="24"/>
          <w:lang w:val="de-DE"/>
        </w:rPr>
        <w:t xml:space="preserve">Cena za ubytování: </w:t>
      </w:r>
      <w:r w:rsidRPr="00F66DBB">
        <w:rPr>
          <w:sz w:val="24"/>
          <w:szCs w:val="24"/>
          <w:lang w:val="de-DE"/>
        </w:rPr>
        <w:tab/>
      </w:r>
      <w:r w:rsidRPr="00F66DBB">
        <w:rPr>
          <w:sz w:val="24"/>
          <w:szCs w:val="24"/>
          <w:lang w:val="de-DE"/>
        </w:rPr>
        <w:tab/>
      </w:r>
      <w:r w:rsidRPr="00F66DBB">
        <w:rPr>
          <w:sz w:val="24"/>
          <w:szCs w:val="24"/>
          <w:lang w:val="de-DE"/>
        </w:rPr>
        <w:tab/>
      </w:r>
      <w:r w:rsidRPr="00F66DBB">
        <w:rPr>
          <w:sz w:val="24"/>
          <w:szCs w:val="24"/>
          <w:lang w:val="de-DE"/>
        </w:rPr>
        <w:tab/>
        <w:t xml:space="preserve">          </w:t>
      </w:r>
      <w:r w:rsidRPr="00F66DBB">
        <w:rPr>
          <w:sz w:val="24"/>
          <w:szCs w:val="24"/>
          <w:lang w:val="de-DE"/>
        </w:rPr>
        <w:tab/>
      </w:r>
      <w:r w:rsidRPr="00F66DBB">
        <w:rPr>
          <w:sz w:val="24"/>
          <w:szCs w:val="24"/>
          <w:lang w:val="de-DE"/>
        </w:rPr>
        <w:tab/>
      </w:r>
      <w:r w:rsidR="00797353">
        <w:rPr>
          <w:sz w:val="24"/>
          <w:szCs w:val="24"/>
          <w:lang w:val="de-DE"/>
        </w:rPr>
        <w:t xml:space="preserve"> </w:t>
      </w:r>
      <w:r w:rsidR="00AA4BB1">
        <w:rPr>
          <w:sz w:val="24"/>
          <w:szCs w:val="24"/>
          <w:lang w:val="de-DE"/>
        </w:rPr>
        <w:t>16</w:t>
      </w:r>
      <w:r w:rsidRPr="00F66DBB">
        <w:rPr>
          <w:sz w:val="24"/>
          <w:szCs w:val="24"/>
          <w:lang w:val="de-DE"/>
        </w:rPr>
        <w:t>.000,- Kč</w:t>
      </w:r>
    </w:p>
    <w:p w14:paraId="3D594DA8" w14:textId="77777777" w:rsidR="00A77B3E" w:rsidRPr="00F66DBB" w:rsidRDefault="00EE168D">
      <w:pPr>
        <w:rPr>
          <w:sz w:val="24"/>
          <w:szCs w:val="24"/>
          <w:lang w:val="de-DE"/>
        </w:rPr>
      </w:pPr>
      <w:r w:rsidRPr="00F66DBB">
        <w:rPr>
          <w:sz w:val="24"/>
          <w:szCs w:val="24"/>
          <w:lang w:val="de-DE"/>
        </w:rPr>
        <w:t xml:space="preserve">Rezervační </w:t>
      </w:r>
      <w:r w:rsidR="00354229">
        <w:rPr>
          <w:sz w:val="24"/>
          <w:szCs w:val="24"/>
          <w:lang w:val="de-DE"/>
        </w:rPr>
        <w:t xml:space="preserve">vratná </w:t>
      </w:r>
      <w:r w:rsidRPr="00F66DBB">
        <w:rPr>
          <w:sz w:val="24"/>
          <w:szCs w:val="24"/>
          <w:lang w:val="de-DE"/>
        </w:rPr>
        <w:t>záloha</w:t>
      </w:r>
      <w:r w:rsidR="00354229">
        <w:rPr>
          <w:sz w:val="24"/>
          <w:szCs w:val="24"/>
          <w:lang w:val="de-DE"/>
        </w:rPr>
        <w:t>:</w:t>
      </w:r>
      <w:r w:rsidR="00AA4BB1">
        <w:rPr>
          <w:sz w:val="24"/>
          <w:szCs w:val="24"/>
          <w:lang w:val="de-DE"/>
        </w:rPr>
        <w:tab/>
      </w:r>
      <w:r w:rsidR="00AA4BB1">
        <w:rPr>
          <w:sz w:val="24"/>
          <w:szCs w:val="24"/>
          <w:lang w:val="de-DE"/>
        </w:rPr>
        <w:tab/>
      </w:r>
      <w:r w:rsidR="008E4BBB">
        <w:rPr>
          <w:sz w:val="24"/>
          <w:szCs w:val="24"/>
          <w:lang w:val="de-DE"/>
        </w:rPr>
        <w:tab/>
      </w:r>
      <w:r w:rsidR="008E4BBB">
        <w:rPr>
          <w:sz w:val="24"/>
          <w:szCs w:val="24"/>
          <w:lang w:val="de-DE"/>
        </w:rPr>
        <w:tab/>
      </w:r>
      <w:r w:rsidR="008E4BBB">
        <w:rPr>
          <w:sz w:val="24"/>
          <w:szCs w:val="24"/>
          <w:lang w:val="de-DE"/>
        </w:rPr>
        <w:tab/>
        <w:t xml:space="preserve">  </w:t>
      </w:r>
      <w:r w:rsidR="00D2280C">
        <w:rPr>
          <w:sz w:val="24"/>
          <w:szCs w:val="24"/>
          <w:lang w:val="de-DE"/>
        </w:rPr>
        <w:t xml:space="preserve"> </w:t>
      </w:r>
      <w:r w:rsidR="008E4BBB">
        <w:rPr>
          <w:sz w:val="24"/>
          <w:szCs w:val="24"/>
          <w:lang w:val="de-DE"/>
        </w:rPr>
        <w:t>2</w:t>
      </w:r>
      <w:r w:rsidR="00713F5D">
        <w:rPr>
          <w:sz w:val="24"/>
          <w:szCs w:val="24"/>
          <w:lang w:val="de-DE"/>
        </w:rPr>
        <w:t>.00</w:t>
      </w:r>
      <w:r w:rsidR="00B852BA">
        <w:rPr>
          <w:sz w:val="24"/>
          <w:szCs w:val="24"/>
          <w:lang w:val="de-DE"/>
        </w:rPr>
        <w:t>0</w:t>
      </w:r>
      <w:r w:rsidRPr="00F66DBB">
        <w:rPr>
          <w:sz w:val="24"/>
          <w:szCs w:val="24"/>
          <w:lang w:val="de-DE"/>
        </w:rPr>
        <w:t>,- Kč</w:t>
      </w:r>
    </w:p>
    <w:p w14:paraId="2604EA71" w14:textId="77777777" w:rsidR="00A77B3E" w:rsidRPr="00F66DBB" w:rsidRDefault="00EE168D">
      <w:pPr>
        <w:rPr>
          <w:b/>
          <w:bCs/>
          <w:sz w:val="24"/>
          <w:szCs w:val="24"/>
          <w:lang w:val="de-DE"/>
        </w:rPr>
      </w:pPr>
      <w:r w:rsidRPr="00F66DBB">
        <w:rPr>
          <w:b/>
          <w:bCs/>
          <w:sz w:val="24"/>
          <w:szCs w:val="24"/>
          <w:lang w:val="de-DE"/>
        </w:rPr>
        <w:t>CELKEM K ÚHRADĚ (včetně rezervační zálohy):</w:t>
      </w:r>
      <w:r w:rsidR="00B852BA">
        <w:rPr>
          <w:b/>
          <w:bCs/>
          <w:sz w:val="24"/>
          <w:szCs w:val="24"/>
          <w:lang w:val="de-DE"/>
        </w:rPr>
        <w:t xml:space="preserve">   </w:t>
      </w:r>
      <w:r w:rsidR="00713F5D">
        <w:rPr>
          <w:b/>
          <w:bCs/>
          <w:sz w:val="24"/>
          <w:szCs w:val="24"/>
          <w:lang w:val="de-DE"/>
        </w:rPr>
        <w:t xml:space="preserve"> </w:t>
      </w:r>
      <w:r w:rsidR="00797353">
        <w:rPr>
          <w:b/>
          <w:bCs/>
          <w:sz w:val="24"/>
          <w:szCs w:val="24"/>
          <w:lang w:val="de-DE"/>
        </w:rPr>
        <w:t xml:space="preserve"> </w:t>
      </w:r>
      <w:r w:rsidR="00AA4BB1">
        <w:rPr>
          <w:b/>
          <w:bCs/>
          <w:sz w:val="24"/>
          <w:szCs w:val="24"/>
          <w:lang w:val="de-DE"/>
        </w:rPr>
        <w:t>18</w:t>
      </w:r>
      <w:r w:rsidR="00545A1F">
        <w:rPr>
          <w:b/>
          <w:bCs/>
          <w:sz w:val="24"/>
          <w:szCs w:val="24"/>
          <w:lang w:val="de-DE"/>
        </w:rPr>
        <w:t>.</w:t>
      </w:r>
      <w:r w:rsidR="00D2280C">
        <w:rPr>
          <w:b/>
          <w:bCs/>
          <w:sz w:val="24"/>
          <w:szCs w:val="24"/>
          <w:lang w:val="de-DE"/>
        </w:rPr>
        <w:t>0</w:t>
      </w:r>
      <w:r w:rsidR="00545A1F">
        <w:rPr>
          <w:b/>
          <w:bCs/>
          <w:sz w:val="24"/>
          <w:szCs w:val="24"/>
          <w:lang w:val="de-DE"/>
        </w:rPr>
        <w:t>00,-</w:t>
      </w:r>
      <w:r w:rsidR="008E4BBB">
        <w:rPr>
          <w:b/>
          <w:bCs/>
          <w:sz w:val="24"/>
          <w:szCs w:val="24"/>
          <w:lang w:val="de-DE"/>
        </w:rPr>
        <w:t xml:space="preserve"> </w:t>
      </w:r>
      <w:r w:rsidRPr="00F66DBB">
        <w:rPr>
          <w:b/>
          <w:bCs/>
          <w:sz w:val="24"/>
          <w:szCs w:val="24"/>
          <w:lang w:val="de-DE"/>
        </w:rPr>
        <w:t>Kč</w:t>
      </w:r>
    </w:p>
    <w:p w14:paraId="25A2C4AC" w14:textId="77777777" w:rsidR="00A77B3E" w:rsidRPr="00F66DBB" w:rsidRDefault="00A77B3E">
      <w:pPr>
        <w:rPr>
          <w:b/>
          <w:bCs/>
          <w:sz w:val="24"/>
          <w:szCs w:val="24"/>
          <w:lang w:val="de-DE"/>
        </w:rPr>
      </w:pPr>
    </w:p>
    <w:p w14:paraId="705FC93B" w14:textId="77777777" w:rsidR="00A77B3E" w:rsidRPr="00F66DBB" w:rsidRDefault="00EE168D">
      <w:pPr>
        <w:ind w:left="425"/>
        <w:rPr>
          <w:b/>
          <w:bCs/>
          <w:sz w:val="24"/>
          <w:szCs w:val="24"/>
          <w:lang w:val="de-DE"/>
        </w:rPr>
      </w:pPr>
      <w:r w:rsidRPr="00F66DBB">
        <w:rPr>
          <w:b/>
          <w:bCs/>
          <w:sz w:val="24"/>
          <w:szCs w:val="24"/>
          <w:lang w:val="de-DE"/>
        </w:rPr>
        <w:t>Z toho placeno předem:</w:t>
      </w:r>
      <w:r w:rsidRPr="00F66DBB">
        <w:rPr>
          <w:b/>
          <w:bCs/>
          <w:sz w:val="24"/>
          <w:szCs w:val="24"/>
          <w:lang w:val="de-DE"/>
        </w:rPr>
        <w:tab/>
      </w:r>
      <w:r w:rsidRPr="00F66DBB">
        <w:rPr>
          <w:b/>
          <w:bCs/>
          <w:sz w:val="24"/>
          <w:szCs w:val="24"/>
          <w:lang w:val="de-DE"/>
        </w:rPr>
        <w:tab/>
      </w:r>
      <w:r w:rsidRPr="00F66DBB">
        <w:rPr>
          <w:b/>
          <w:bCs/>
          <w:sz w:val="24"/>
          <w:szCs w:val="24"/>
          <w:lang w:val="de-DE"/>
        </w:rPr>
        <w:tab/>
      </w:r>
      <w:r w:rsidRPr="00F66DBB">
        <w:rPr>
          <w:b/>
          <w:bCs/>
          <w:sz w:val="24"/>
          <w:szCs w:val="24"/>
          <w:lang w:val="de-DE"/>
        </w:rPr>
        <w:tab/>
        <w:t xml:space="preserve">  </w:t>
      </w:r>
      <w:r w:rsidR="00B852BA">
        <w:rPr>
          <w:b/>
          <w:bCs/>
          <w:sz w:val="24"/>
          <w:szCs w:val="24"/>
          <w:lang w:val="de-DE"/>
        </w:rPr>
        <w:t xml:space="preserve"> </w:t>
      </w:r>
      <w:r w:rsidR="00AA4BB1">
        <w:rPr>
          <w:b/>
          <w:bCs/>
          <w:sz w:val="24"/>
          <w:szCs w:val="24"/>
          <w:lang w:val="de-DE"/>
        </w:rPr>
        <w:t>2</w:t>
      </w:r>
      <w:r w:rsidR="00713F5D">
        <w:rPr>
          <w:b/>
          <w:bCs/>
          <w:sz w:val="24"/>
          <w:szCs w:val="24"/>
          <w:lang w:val="de-DE"/>
        </w:rPr>
        <w:t>.000</w:t>
      </w:r>
      <w:r w:rsidRPr="00F66DBB">
        <w:rPr>
          <w:b/>
          <w:bCs/>
          <w:sz w:val="24"/>
          <w:szCs w:val="24"/>
          <w:lang w:val="de-DE"/>
        </w:rPr>
        <w:t>,- Kč</w:t>
      </w:r>
    </w:p>
    <w:p w14:paraId="25B7D8F7" w14:textId="77777777" w:rsidR="00A77B3E" w:rsidRPr="00F66DBB" w:rsidRDefault="00EE168D">
      <w:pPr>
        <w:ind w:left="425"/>
        <w:rPr>
          <w:b/>
          <w:bCs/>
          <w:sz w:val="24"/>
          <w:szCs w:val="24"/>
          <w:lang w:val="de-DE"/>
        </w:rPr>
      </w:pPr>
      <w:r w:rsidRPr="00F66DBB">
        <w:rPr>
          <w:b/>
          <w:bCs/>
          <w:sz w:val="24"/>
          <w:szCs w:val="24"/>
          <w:lang w:val="de-DE"/>
        </w:rPr>
        <w:t xml:space="preserve">Doplatek </w:t>
      </w:r>
      <w:r w:rsidRPr="00F66DBB">
        <w:rPr>
          <w:b/>
          <w:bCs/>
          <w:sz w:val="24"/>
          <w:szCs w:val="24"/>
          <w:lang w:val="de-DE"/>
        </w:rPr>
        <w:tab/>
      </w:r>
      <w:r w:rsidRPr="00F66DBB">
        <w:rPr>
          <w:b/>
          <w:bCs/>
          <w:sz w:val="24"/>
          <w:szCs w:val="24"/>
          <w:lang w:val="de-DE"/>
        </w:rPr>
        <w:tab/>
      </w:r>
      <w:r w:rsidRPr="00F66DBB">
        <w:rPr>
          <w:b/>
          <w:bCs/>
          <w:sz w:val="24"/>
          <w:szCs w:val="24"/>
          <w:lang w:val="de-DE"/>
        </w:rPr>
        <w:tab/>
      </w:r>
      <w:r w:rsidRPr="00F66DBB">
        <w:rPr>
          <w:b/>
          <w:bCs/>
          <w:sz w:val="24"/>
          <w:szCs w:val="24"/>
          <w:lang w:val="de-DE"/>
        </w:rPr>
        <w:tab/>
      </w:r>
      <w:r w:rsidRPr="00F66DBB">
        <w:rPr>
          <w:b/>
          <w:bCs/>
          <w:sz w:val="24"/>
          <w:szCs w:val="24"/>
          <w:lang w:val="de-DE"/>
        </w:rPr>
        <w:tab/>
        <w:t xml:space="preserve">          </w:t>
      </w:r>
      <w:r w:rsidR="00797353">
        <w:rPr>
          <w:b/>
          <w:bCs/>
          <w:sz w:val="24"/>
          <w:szCs w:val="24"/>
          <w:lang w:val="de-DE"/>
        </w:rPr>
        <w:t xml:space="preserve"> </w:t>
      </w:r>
      <w:r w:rsidR="00AA4BB1">
        <w:rPr>
          <w:b/>
          <w:bCs/>
          <w:sz w:val="24"/>
          <w:szCs w:val="24"/>
          <w:lang w:val="de-DE"/>
        </w:rPr>
        <w:t>16</w:t>
      </w:r>
      <w:r w:rsidR="00797353">
        <w:rPr>
          <w:b/>
          <w:bCs/>
          <w:sz w:val="24"/>
          <w:szCs w:val="24"/>
          <w:lang w:val="de-DE"/>
        </w:rPr>
        <w:t>.</w:t>
      </w:r>
      <w:r w:rsidR="00D2280C">
        <w:rPr>
          <w:b/>
          <w:bCs/>
          <w:sz w:val="24"/>
          <w:szCs w:val="24"/>
          <w:lang w:val="de-DE"/>
        </w:rPr>
        <w:t>0</w:t>
      </w:r>
      <w:r w:rsidR="00545A1F">
        <w:rPr>
          <w:b/>
          <w:bCs/>
          <w:sz w:val="24"/>
          <w:szCs w:val="24"/>
          <w:lang w:val="de-DE"/>
        </w:rPr>
        <w:t>00</w:t>
      </w:r>
      <w:r w:rsidR="006D021A">
        <w:rPr>
          <w:b/>
          <w:bCs/>
          <w:sz w:val="24"/>
          <w:szCs w:val="24"/>
          <w:lang w:val="de-DE"/>
        </w:rPr>
        <w:t>,-</w:t>
      </w:r>
      <w:r w:rsidR="008E4BBB">
        <w:rPr>
          <w:b/>
          <w:bCs/>
          <w:sz w:val="24"/>
          <w:szCs w:val="24"/>
          <w:lang w:val="de-DE"/>
        </w:rPr>
        <w:t xml:space="preserve">  </w:t>
      </w:r>
      <w:r w:rsidRPr="00F66DBB">
        <w:rPr>
          <w:b/>
          <w:bCs/>
          <w:sz w:val="24"/>
          <w:szCs w:val="24"/>
          <w:lang w:val="de-DE"/>
        </w:rPr>
        <w:t>Kč</w:t>
      </w:r>
    </w:p>
    <w:p w14:paraId="190B5160" w14:textId="77777777" w:rsidR="00A77B3E" w:rsidRPr="00F66DBB" w:rsidRDefault="00A77B3E">
      <w:pPr>
        <w:ind w:left="425"/>
        <w:rPr>
          <w:b/>
          <w:bCs/>
          <w:sz w:val="24"/>
          <w:szCs w:val="24"/>
          <w:lang w:val="de-DE"/>
        </w:rPr>
      </w:pPr>
    </w:p>
    <w:p w14:paraId="623D9AF4" w14:textId="77777777" w:rsidR="00A77B3E" w:rsidRPr="00F66DBB" w:rsidRDefault="00EE168D">
      <w:pPr>
        <w:ind w:left="425"/>
        <w:jc w:val="both"/>
        <w:rPr>
          <w:sz w:val="24"/>
          <w:szCs w:val="24"/>
          <w:lang w:val="de-DE"/>
        </w:rPr>
      </w:pPr>
      <w:r w:rsidRPr="00F66DBB">
        <w:rPr>
          <w:b/>
          <w:bCs/>
          <w:sz w:val="24"/>
          <w:szCs w:val="24"/>
          <w:lang w:val="de-DE"/>
        </w:rPr>
        <w:t xml:space="preserve">Datum splatnosti, poznámka: </w:t>
      </w:r>
      <w:r w:rsidRPr="00F66DBB">
        <w:rPr>
          <w:sz w:val="24"/>
          <w:szCs w:val="24"/>
          <w:lang w:val="de-DE"/>
        </w:rPr>
        <w:t xml:space="preserve">rezervační záloha </w:t>
      </w:r>
      <w:r w:rsidR="00966DE2">
        <w:rPr>
          <w:sz w:val="24"/>
          <w:szCs w:val="24"/>
          <w:lang w:val="de-DE"/>
        </w:rPr>
        <w:t>za</w:t>
      </w:r>
      <w:r w:rsidRPr="00F66DBB">
        <w:rPr>
          <w:sz w:val="24"/>
          <w:szCs w:val="24"/>
          <w:lang w:val="de-DE"/>
        </w:rPr>
        <w:t>placena</w:t>
      </w:r>
      <w:r w:rsidR="00966DE2">
        <w:rPr>
          <w:sz w:val="24"/>
          <w:szCs w:val="24"/>
          <w:lang w:val="de-DE"/>
        </w:rPr>
        <w:t xml:space="preserve"> </w:t>
      </w:r>
      <w:r w:rsidR="00397A03">
        <w:rPr>
          <w:sz w:val="24"/>
          <w:szCs w:val="24"/>
          <w:lang w:val="de-DE"/>
        </w:rPr>
        <w:t>1</w:t>
      </w:r>
      <w:r w:rsidR="00354229">
        <w:rPr>
          <w:sz w:val="24"/>
          <w:szCs w:val="24"/>
          <w:lang w:val="de-DE"/>
        </w:rPr>
        <w:t xml:space="preserve">. </w:t>
      </w:r>
      <w:r w:rsidR="00AA4BB1">
        <w:rPr>
          <w:sz w:val="24"/>
          <w:szCs w:val="24"/>
          <w:lang w:val="de-DE"/>
        </w:rPr>
        <w:t>2</w:t>
      </w:r>
      <w:r w:rsidR="002336AB">
        <w:rPr>
          <w:sz w:val="24"/>
          <w:szCs w:val="24"/>
          <w:lang w:val="de-DE"/>
        </w:rPr>
        <w:t>.</w:t>
      </w:r>
      <w:r w:rsidR="005327AF">
        <w:rPr>
          <w:sz w:val="24"/>
          <w:szCs w:val="24"/>
          <w:lang w:val="de-DE"/>
        </w:rPr>
        <w:t xml:space="preserve"> 202</w:t>
      </w:r>
      <w:r w:rsidR="00354229">
        <w:rPr>
          <w:sz w:val="24"/>
          <w:szCs w:val="24"/>
          <w:lang w:val="de-DE"/>
        </w:rPr>
        <w:t>2</w:t>
      </w:r>
      <w:r w:rsidRPr="00F66DBB">
        <w:rPr>
          <w:sz w:val="24"/>
          <w:szCs w:val="24"/>
          <w:lang w:val="de-DE"/>
        </w:rPr>
        <w:t xml:space="preserve">, vjezd do zákazu vjezdu povolen od penzionu Žofínská lesovna až k chalupě. </w:t>
      </w:r>
    </w:p>
    <w:p w14:paraId="706E5CA0" w14:textId="77777777" w:rsidR="00A77B3E" w:rsidRPr="00F66DBB" w:rsidRDefault="00A77B3E">
      <w:pPr>
        <w:rPr>
          <w:sz w:val="24"/>
          <w:szCs w:val="24"/>
          <w:lang w:val="de-DE"/>
        </w:rPr>
      </w:pPr>
    </w:p>
    <w:p w14:paraId="54E46C19" w14:textId="77777777" w:rsidR="00A77B3E" w:rsidRDefault="00EE168D">
      <w:pPr>
        <w:jc w:val="both"/>
        <w:rPr>
          <w:sz w:val="24"/>
          <w:szCs w:val="24"/>
          <w:lang w:val="de-DE"/>
        </w:rPr>
      </w:pPr>
      <w:r w:rsidRPr="00F66DBB">
        <w:rPr>
          <w:sz w:val="24"/>
          <w:szCs w:val="24"/>
          <w:lang w:val="de-DE"/>
        </w:rPr>
        <w:t>Před podpisem této smlouvy je ubytovaný povinen zaplatit ubytování ve 100% výši z celkové částky, pokud není dohodnuto jinak. Platbu lze provést v hotovosti nebo převodem na bankovní účet u EquaBank, a.s., č. ú. viz výše. Pokud ubytovaný po objednání pobytu neuhradí rezervační zálohu, je tato skutečnost považována za odstoupení od smlouvy ze strany ubytovaného a bude postupováno dle bodu VI. této smlouvy.</w:t>
      </w:r>
    </w:p>
    <w:p w14:paraId="5A13CC3A" w14:textId="77777777" w:rsidR="006A261E" w:rsidRPr="00F66DBB" w:rsidRDefault="006A261E">
      <w:pPr>
        <w:jc w:val="both"/>
        <w:rPr>
          <w:sz w:val="24"/>
          <w:szCs w:val="24"/>
          <w:lang w:val="de-DE"/>
        </w:rPr>
      </w:pPr>
      <w:r>
        <w:rPr>
          <w:sz w:val="24"/>
          <w:szCs w:val="24"/>
          <w:lang w:val="de-DE"/>
        </w:rPr>
        <w:t>Rezervační záloha 2.000,- Kč bude po skončení pobytu vrácena zpět, popř. bude použita na úhradu vzniklých škod.</w:t>
      </w:r>
    </w:p>
    <w:p w14:paraId="448EC268" w14:textId="77777777" w:rsidR="00A77B3E" w:rsidRPr="00F66DBB" w:rsidRDefault="00A77B3E">
      <w:pPr>
        <w:jc w:val="both"/>
        <w:rPr>
          <w:sz w:val="24"/>
          <w:szCs w:val="24"/>
          <w:lang w:val="de-DE"/>
        </w:rPr>
      </w:pPr>
    </w:p>
    <w:p w14:paraId="33C4FADB" w14:textId="77777777" w:rsidR="00803736" w:rsidRDefault="00EE168D">
      <w:pPr>
        <w:jc w:val="both"/>
        <w:rPr>
          <w:sz w:val="24"/>
          <w:szCs w:val="24"/>
          <w:shd w:val="solid" w:color="FFFFFF" w:fill="FFFFFF"/>
          <w:lang w:val="de-DE"/>
        </w:rPr>
      </w:pPr>
      <w:r w:rsidRPr="00F66DBB">
        <w:rPr>
          <w:sz w:val="24"/>
          <w:szCs w:val="24"/>
          <w:shd w:val="solid" w:color="FFFFFF" w:fill="FFFFFF"/>
          <w:lang w:val="de-DE"/>
        </w:rPr>
        <w:t>Cena za ubytování zahrnuje poplatky za spotřebovanou elektřinu</w:t>
      </w:r>
      <w:r w:rsidR="00E72E06">
        <w:rPr>
          <w:sz w:val="24"/>
          <w:szCs w:val="24"/>
          <w:shd w:val="solid" w:color="FFFFFF" w:fill="FFFFFF"/>
          <w:lang w:val="de-DE"/>
        </w:rPr>
        <w:t xml:space="preserve">, </w:t>
      </w:r>
      <w:r w:rsidRPr="00F66DBB">
        <w:rPr>
          <w:sz w:val="24"/>
          <w:szCs w:val="24"/>
          <w:shd w:val="solid" w:color="FFFFFF" w:fill="FFFFFF"/>
          <w:lang w:val="de-DE"/>
        </w:rPr>
        <w:t>dřevo</w:t>
      </w:r>
      <w:r w:rsidR="00354229">
        <w:rPr>
          <w:sz w:val="24"/>
          <w:szCs w:val="24"/>
          <w:shd w:val="solid" w:color="FFFFFF" w:fill="FFFFFF"/>
          <w:lang w:val="de-DE"/>
        </w:rPr>
        <w:t>, ložní prádlo, ručníky</w:t>
      </w:r>
      <w:r w:rsidRPr="00F66DBB">
        <w:rPr>
          <w:sz w:val="24"/>
          <w:szCs w:val="24"/>
          <w:shd w:val="solid" w:color="FFFFFF" w:fill="FFFFFF"/>
          <w:lang w:val="de-DE"/>
        </w:rPr>
        <w:t xml:space="preserve"> a celkový </w:t>
      </w:r>
      <w:r w:rsidR="00E72E06">
        <w:rPr>
          <w:sz w:val="24"/>
          <w:szCs w:val="24"/>
          <w:shd w:val="solid" w:color="FFFFFF" w:fill="FFFFFF"/>
          <w:lang w:val="de-DE"/>
        </w:rPr>
        <w:t xml:space="preserve">závěrečný </w:t>
      </w:r>
      <w:r w:rsidRPr="00F66DBB">
        <w:rPr>
          <w:sz w:val="24"/>
          <w:szCs w:val="24"/>
          <w:shd w:val="solid" w:color="FFFFFF" w:fill="FFFFFF"/>
          <w:lang w:val="de-DE"/>
        </w:rPr>
        <w:t>úklid</w:t>
      </w:r>
      <w:r w:rsidR="00E72E06">
        <w:rPr>
          <w:sz w:val="24"/>
          <w:szCs w:val="24"/>
          <w:shd w:val="solid" w:color="FFFFFF" w:fill="FFFFFF"/>
          <w:lang w:val="de-DE"/>
        </w:rPr>
        <w:t>.</w:t>
      </w:r>
    </w:p>
    <w:p w14:paraId="26D86CB1" w14:textId="77777777" w:rsidR="00803736" w:rsidRDefault="00803736">
      <w:pPr>
        <w:jc w:val="both"/>
        <w:rPr>
          <w:sz w:val="24"/>
          <w:szCs w:val="24"/>
          <w:shd w:val="solid" w:color="FFFFFF" w:fill="FFFFFF"/>
          <w:lang w:val="de-DE"/>
        </w:rPr>
      </w:pPr>
    </w:p>
    <w:p w14:paraId="57CE8091" w14:textId="77777777" w:rsidR="008F2D2B" w:rsidRDefault="008F2D2B">
      <w:pPr>
        <w:jc w:val="both"/>
        <w:rPr>
          <w:sz w:val="24"/>
          <w:szCs w:val="24"/>
          <w:shd w:val="solid" w:color="FFFFFF" w:fill="FFFFFF"/>
          <w:lang w:val="de-DE"/>
        </w:rPr>
      </w:pPr>
      <w:r>
        <w:rPr>
          <w:sz w:val="24"/>
          <w:szCs w:val="24"/>
          <w:shd w:val="solid" w:color="FFFFFF" w:fill="FFFFFF"/>
          <w:lang w:val="de-DE"/>
        </w:rPr>
        <w:t>K dispozici je v celém objektu zdarma wi-fi internet a GSM signál O2. Vzhledem k horské poloze nejsou vyloučeny výpadky signálu</w:t>
      </w:r>
    </w:p>
    <w:p w14:paraId="28271258" w14:textId="77777777" w:rsidR="008F2D2B" w:rsidRDefault="008F2D2B">
      <w:pPr>
        <w:jc w:val="both"/>
        <w:rPr>
          <w:sz w:val="24"/>
          <w:szCs w:val="24"/>
          <w:shd w:val="solid" w:color="FFFFFF" w:fill="FFFFFF"/>
          <w:lang w:val="de-DE"/>
        </w:rPr>
      </w:pPr>
      <w:r>
        <w:rPr>
          <w:sz w:val="24"/>
          <w:szCs w:val="24"/>
          <w:shd w:val="solid" w:color="FFFFFF" w:fill="FFFFFF"/>
          <w:lang w:val="de-DE"/>
        </w:rPr>
        <w:t>.</w:t>
      </w:r>
    </w:p>
    <w:p w14:paraId="7DF7815F" w14:textId="77777777" w:rsidR="00A77B3E" w:rsidRPr="00F66DBB" w:rsidRDefault="00EE168D">
      <w:pPr>
        <w:jc w:val="both"/>
        <w:rPr>
          <w:sz w:val="24"/>
          <w:szCs w:val="24"/>
          <w:shd w:val="solid" w:color="FFFFFF" w:fill="FFFFFF"/>
          <w:lang w:val="de-DE"/>
        </w:rPr>
      </w:pPr>
      <w:r w:rsidRPr="00F66DBB">
        <w:rPr>
          <w:sz w:val="24"/>
          <w:szCs w:val="24"/>
          <w:shd w:val="solid" w:color="FFFFFF" w:fill="FFFFFF"/>
          <w:lang w:val="de-DE"/>
        </w:rPr>
        <w:t>Ubytovaný je oprávněn použít svůj automobil pro vjezd do zákazu vjezdu až k objektu na základě předem poskytnutého čísla registrační značky vozidla.</w:t>
      </w:r>
    </w:p>
    <w:p w14:paraId="1B2B1DB0" w14:textId="77777777" w:rsidR="00803736" w:rsidRPr="00F66DBB" w:rsidRDefault="00C104A2" w:rsidP="00545A1F">
      <w:pPr>
        <w:jc w:val="both"/>
        <w:rPr>
          <w:sz w:val="24"/>
          <w:szCs w:val="24"/>
          <w:shd w:val="solid" w:color="FFFFFF" w:fill="FFFFFF"/>
          <w:lang w:val="de-DE"/>
        </w:rPr>
      </w:pPr>
      <w:r>
        <w:rPr>
          <w:sz w:val="24"/>
          <w:szCs w:val="24"/>
          <w:shd w:val="solid" w:color="FFFFFF" w:fill="FFFFFF"/>
          <w:lang w:val="de-DE"/>
        </w:rPr>
        <w:br w:type="page"/>
      </w:r>
    </w:p>
    <w:p w14:paraId="601EAC4C" w14:textId="77777777" w:rsidR="00A77B3E" w:rsidRPr="00F66DBB" w:rsidRDefault="00EE168D">
      <w:pPr>
        <w:jc w:val="center"/>
        <w:rPr>
          <w:b/>
          <w:bCs/>
          <w:sz w:val="24"/>
          <w:szCs w:val="24"/>
          <w:lang w:val="de-DE"/>
        </w:rPr>
      </w:pPr>
      <w:r w:rsidRPr="00F66DBB">
        <w:rPr>
          <w:b/>
          <w:bCs/>
          <w:sz w:val="24"/>
          <w:szCs w:val="24"/>
          <w:lang w:val="de-DE"/>
        </w:rPr>
        <w:t>IV.</w:t>
      </w:r>
    </w:p>
    <w:p w14:paraId="13C4C4C4" w14:textId="77777777" w:rsidR="00A77B3E" w:rsidRPr="00F66DBB" w:rsidRDefault="00EE168D">
      <w:pPr>
        <w:jc w:val="center"/>
        <w:rPr>
          <w:b/>
          <w:bCs/>
          <w:sz w:val="24"/>
          <w:szCs w:val="24"/>
          <w:lang w:val="de-DE"/>
        </w:rPr>
      </w:pPr>
      <w:r w:rsidRPr="00F66DBB">
        <w:rPr>
          <w:b/>
          <w:bCs/>
          <w:sz w:val="24"/>
          <w:szCs w:val="24"/>
          <w:lang w:val="de-DE"/>
        </w:rPr>
        <w:t>Náhrada škody</w:t>
      </w:r>
    </w:p>
    <w:p w14:paraId="7EBD4EEB" w14:textId="77777777" w:rsidR="00A77B3E" w:rsidRPr="00F66DBB" w:rsidRDefault="00A77B3E">
      <w:pPr>
        <w:jc w:val="center"/>
        <w:rPr>
          <w:b/>
          <w:bCs/>
          <w:sz w:val="24"/>
          <w:szCs w:val="24"/>
          <w:lang w:val="de-DE"/>
        </w:rPr>
      </w:pPr>
    </w:p>
    <w:p w14:paraId="3F8984A8" w14:textId="77777777" w:rsidR="00A77B3E" w:rsidRDefault="00EE168D">
      <w:pPr>
        <w:jc w:val="both"/>
        <w:rPr>
          <w:sz w:val="24"/>
          <w:szCs w:val="24"/>
          <w:lang w:val="de-DE"/>
        </w:rPr>
      </w:pPr>
      <w:r w:rsidRPr="00F66DBB">
        <w:rPr>
          <w:sz w:val="24"/>
          <w:szCs w:val="24"/>
          <w:lang w:val="de-DE"/>
        </w:rPr>
        <w:t xml:space="preserve">V případě škody je ubytovaný povinen zaplatit jím způsobenou škodu na místě před odjezdem z hájenky. Tímto není dotčeno právo vlastníka na náhradu škody, která vznikne </w:t>
      </w:r>
      <w:r w:rsidR="00141E08">
        <w:rPr>
          <w:sz w:val="24"/>
          <w:szCs w:val="24"/>
          <w:lang w:val="de-DE"/>
        </w:rPr>
        <w:t xml:space="preserve">ubytovateli </w:t>
      </w:r>
      <w:r w:rsidRPr="00F66DBB">
        <w:rPr>
          <w:sz w:val="24"/>
          <w:szCs w:val="24"/>
          <w:lang w:val="de-DE"/>
        </w:rPr>
        <w:t xml:space="preserve">v souvislosti s </w:t>
      </w:r>
      <w:r w:rsidR="00141E08">
        <w:rPr>
          <w:sz w:val="24"/>
          <w:szCs w:val="24"/>
          <w:lang w:val="de-DE"/>
        </w:rPr>
        <w:t>pobytem</w:t>
      </w:r>
      <w:r w:rsidRPr="00F66DBB">
        <w:rPr>
          <w:sz w:val="24"/>
          <w:szCs w:val="24"/>
          <w:lang w:val="de-DE"/>
        </w:rPr>
        <w:t xml:space="preserve"> ubytovaného a ubytovaný bere na vědomí svou případnou </w:t>
      </w:r>
      <w:r w:rsidR="00AA4BB1">
        <w:rPr>
          <w:sz w:val="24"/>
          <w:szCs w:val="24"/>
          <w:lang w:val="de-DE"/>
        </w:rPr>
        <w:t>finanční</w:t>
      </w:r>
      <w:r w:rsidRPr="00F66DBB">
        <w:rPr>
          <w:sz w:val="24"/>
          <w:szCs w:val="24"/>
          <w:lang w:val="de-DE"/>
        </w:rPr>
        <w:t xml:space="preserve"> odpovědnost.</w:t>
      </w:r>
    </w:p>
    <w:p w14:paraId="19B30177" w14:textId="77777777" w:rsidR="002336AB" w:rsidRPr="00F66DBB" w:rsidRDefault="002336AB">
      <w:pPr>
        <w:jc w:val="both"/>
        <w:rPr>
          <w:sz w:val="24"/>
          <w:szCs w:val="24"/>
          <w:lang w:val="de-DE"/>
        </w:rPr>
      </w:pPr>
    </w:p>
    <w:p w14:paraId="034C034F" w14:textId="77777777" w:rsidR="00A77B3E" w:rsidRDefault="00EE168D">
      <w:pPr>
        <w:jc w:val="center"/>
        <w:rPr>
          <w:b/>
          <w:bCs/>
          <w:sz w:val="24"/>
          <w:szCs w:val="24"/>
          <w:lang w:val="en-US"/>
        </w:rPr>
      </w:pPr>
      <w:r>
        <w:rPr>
          <w:b/>
          <w:bCs/>
          <w:sz w:val="24"/>
          <w:szCs w:val="24"/>
          <w:lang w:val="en-US"/>
        </w:rPr>
        <w:t>V.</w:t>
      </w:r>
    </w:p>
    <w:p w14:paraId="16278F58" w14:textId="77777777" w:rsidR="00A77B3E" w:rsidRDefault="00EE168D">
      <w:pPr>
        <w:jc w:val="center"/>
        <w:rPr>
          <w:b/>
          <w:bCs/>
          <w:sz w:val="24"/>
          <w:szCs w:val="24"/>
          <w:lang w:val="en-US"/>
        </w:rPr>
      </w:pPr>
      <w:r>
        <w:rPr>
          <w:b/>
          <w:bCs/>
          <w:sz w:val="24"/>
          <w:szCs w:val="24"/>
          <w:lang w:val="en-US"/>
        </w:rPr>
        <w:t>Práva a povinnosti smluvních stran</w:t>
      </w:r>
    </w:p>
    <w:p w14:paraId="06B2EBCE" w14:textId="77777777" w:rsidR="00A77B3E" w:rsidRDefault="00A77B3E">
      <w:pPr>
        <w:jc w:val="center"/>
        <w:rPr>
          <w:b/>
          <w:bCs/>
          <w:sz w:val="24"/>
          <w:szCs w:val="24"/>
          <w:lang w:val="en-US"/>
        </w:rPr>
      </w:pPr>
    </w:p>
    <w:p w14:paraId="190CF73C" w14:textId="77777777" w:rsidR="00A77B3E" w:rsidRDefault="00EE168D">
      <w:pPr>
        <w:jc w:val="both"/>
        <w:rPr>
          <w:sz w:val="24"/>
          <w:szCs w:val="24"/>
          <w:lang w:val="en-US"/>
        </w:rPr>
      </w:pPr>
      <w:r>
        <w:rPr>
          <w:sz w:val="24"/>
          <w:szCs w:val="24"/>
          <w:lang w:val="en-US"/>
        </w:rPr>
        <w:t>Viz „Ubytovací řád“, který je elektronicky zaslán ubytovanému a je vyvěšen v objektu.</w:t>
      </w:r>
    </w:p>
    <w:p w14:paraId="21757185" w14:textId="77777777" w:rsidR="00A77B3E" w:rsidRDefault="00A77B3E">
      <w:pPr>
        <w:jc w:val="center"/>
        <w:rPr>
          <w:sz w:val="24"/>
          <w:szCs w:val="24"/>
          <w:lang w:val="en-US"/>
        </w:rPr>
      </w:pPr>
    </w:p>
    <w:p w14:paraId="3190C20D" w14:textId="77777777" w:rsidR="00A77B3E" w:rsidRDefault="00A77B3E">
      <w:pPr>
        <w:rPr>
          <w:sz w:val="24"/>
          <w:szCs w:val="24"/>
          <w:lang w:val="en-US"/>
        </w:rPr>
      </w:pPr>
    </w:p>
    <w:p w14:paraId="1971322F" w14:textId="77777777" w:rsidR="00A77B3E" w:rsidRDefault="00A77B3E">
      <w:pPr>
        <w:rPr>
          <w:sz w:val="24"/>
          <w:szCs w:val="24"/>
          <w:lang w:val="en-US"/>
        </w:rPr>
      </w:pPr>
    </w:p>
    <w:p w14:paraId="269EF72A" w14:textId="77777777" w:rsidR="00A77B3E" w:rsidRDefault="00EE168D">
      <w:pPr>
        <w:jc w:val="center"/>
        <w:rPr>
          <w:b/>
          <w:bCs/>
          <w:sz w:val="24"/>
          <w:szCs w:val="24"/>
          <w:lang w:val="en-US"/>
        </w:rPr>
      </w:pPr>
      <w:r>
        <w:rPr>
          <w:b/>
          <w:bCs/>
          <w:sz w:val="24"/>
          <w:szCs w:val="24"/>
          <w:lang w:val="en-US"/>
        </w:rPr>
        <w:t>VI.</w:t>
      </w:r>
    </w:p>
    <w:p w14:paraId="3B7CC1AD" w14:textId="77777777" w:rsidR="00A77B3E" w:rsidRDefault="00EE168D">
      <w:pPr>
        <w:jc w:val="center"/>
        <w:rPr>
          <w:b/>
          <w:bCs/>
          <w:sz w:val="24"/>
          <w:szCs w:val="24"/>
          <w:lang w:val="en-US"/>
        </w:rPr>
      </w:pPr>
      <w:r>
        <w:rPr>
          <w:b/>
          <w:bCs/>
          <w:sz w:val="24"/>
          <w:szCs w:val="24"/>
          <w:lang w:val="en-US"/>
        </w:rPr>
        <w:t>Poplatky za odstoupení</w:t>
      </w:r>
    </w:p>
    <w:p w14:paraId="3C1EE543" w14:textId="77777777" w:rsidR="00A77B3E" w:rsidRDefault="00A77B3E">
      <w:pPr>
        <w:jc w:val="center"/>
        <w:rPr>
          <w:b/>
          <w:bCs/>
          <w:sz w:val="24"/>
          <w:szCs w:val="24"/>
          <w:lang w:val="en-US"/>
        </w:rPr>
      </w:pPr>
    </w:p>
    <w:p w14:paraId="084E05E6" w14:textId="77777777" w:rsidR="00A77B3E" w:rsidRDefault="00EE168D">
      <w:pPr>
        <w:jc w:val="both"/>
        <w:rPr>
          <w:sz w:val="24"/>
          <w:szCs w:val="24"/>
          <w:lang w:val="en-US"/>
        </w:rPr>
      </w:pPr>
      <w:r>
        <w:rPr>
          <w:sz w:val="24"/>
          <w:szCs w:val="24"/>
          <w:lang w:val="en-US"/>
        </w:rPr>
        <w:t xml:space="preserve">Ubytovaný může kdykoliv před termínem počátku ubytování od </w:t>
      </w:r>
      <w:r w:rsidR="00D031AC">
        <w:rPr>
          <w:sz w:val="24"/>
          <w:szCs w:val="24"/>
          <w:lang w:val="en-US"/>
        </w:rPr>
        <w:t>ubytování</w:t>
      </w:r>
      <w:r>
        <w:rPr>
          <w:sz w:val="24"/>
          <w:szCs w:val="24"/>
          <w:lang w:val="en-US"/>
        </w:rPr>
        <w:t xml:space="preserve"> odstoupit. Účinky odstoupení nastávají dnem, kdy bylo ubytovateli doručeno písemné oznámení o odstoupení od </w:t>
      </w:r>
      <w:r w:rsidR="00D031AC">
        <w:rPr>
          <w:sz w:val="24"/>
          <w:szCs w:val="24"/>
          <w:lang w:val="en-US"/>
        </w:rPr>
        <w:t>ubytování</w:t>
      </w:r>
      <w:r>
        <w:rPr>
          <w:sz w:val="24"/>
          <w:szCs w:val="24"/>
          <w:lang w:val="en-US"/>
        </w:rPr>
        <w:t xml:space="preserve"> či dnem, kdy bylo takové odstoupení sepsáno u ubytovatele. Ubytovaný je v takovém případě povinen zaplatit ubytovateli odstupné, jehož splatnost nastává dnem doručení písemného odstoupení. Ubytovatel odstupné odečte od částky, kterou obdržel od ubytovaného a zbytek mu vrátí.</w:t>
      </w:r>
    </w:p>
    <w:p w14:paraId="3444F1C4" w14:textId="77777777" w:rsidR="00A77B3E" w:rsidRDefault="00A77B3E">
      <w:pPr>
        <w:rPr>
          <w:sz w:val="24"/>
          <w:szCs w:val="24"/>
          <w:lang w:val="en-US"/>
        </w:rPr>
      </w:pPr>
    </w:p>
    <w:p w14:paraId="53FBC24B" w14:textId="77777777" w:rsidR="00A77B3E" w:rsidRDefault="00EE168D">
      <w:pPr>
        <w:rPr>
          <w:sz w:val="24"/>
          <w:szCs w:val="24"/>
          <w:lang w:val="en-US"/>
        </w:rPr>
      </w:pPr>
      <w:r>
        <w:rPr>
          <w:sz w:val="24"/>
          <w:szCs w:val="24"/>
          <w:lang w:val="en-US"/>
        </w:rPr>
        <w:t>Výše odstupného je odvislá od délky časového období před termínem počátku ubytování a je následující:</w:t>
      </w:r>
    </w:p>
    <w:p w14:paraId="7C59AC22" w14:textId="77777777" w:rsidR="00A77B3E" w:rsidRDefault="00A77B3E">
      <w:pPr>
        <w:rPr>
          <w:sz w:val="24"/>
          <w:szCs w:val="24"/>
          <w:lang w:val="en-US"/>
        </w:rPr>
      </w:pPr>
    </w:p>
    <w:p w14:paraId="172D7BFB" w14:textId="77777777" w:rsidR="00A77B3E" w:rsidRDefault="00EE168D" w:rsidP="004E054B">
      <w:pPr>
        <w:numPr>
          <w:ilvl w:val="0"/>
          <w:numId w:val="7"/>
        </w:numPr>
        <w:rPr>
          <w:sz w:val="24"/>
          <w:szCs w:val="24"/>
          <w:lang w:val="en-US"/>
        </w:rPr>
      </w:pPr>
      <w:r>
        <w:rPr>
          <w:sz w:val="24"/>
          <w:szCs w:val="24"/>
          <w:lang w:val="en-US"/>
        </w:rPr>
        <w:t xml:space="preserve">více než </w:t>
      </w:r>
      <w:r w:rsidR="004E054B">
        <w:rPr>
          <w:sz w:val="24"/>
          <w:szCs w:val="24"/>
          <w:lang w:val="en-US"/>
        </w:rPr>
        <w:t>3</w:t>
      </w:r>
      <w:r>
        <w:rPr>
          <w:sz w:val="24"/>
          <w:szCs w:val="24"/>
          <w:lang w:val="en-US"/>
        </w:rPr>
        <w:t>0 dnů před termínem   ...............................  0% ze smluvené ceny</w:t>
      </w:r>
    </w:p>
    <w:p w14:paraId="46FA07C0" w14:textId="77777777" w:rsidR="00A77B3E" w:rsidRDefault="00A77B3E">
      <w:pPr>
        <w:rPr>
          <w:sz w:val="24"/>
          <w:szCs w:val="24"/>
          <w:lang w:val="en-US"/>
        </w:rPr>
      </w:pPr>
    </w:p>
    <w:p w14:paraId="01083A1A" w14:textId="77777777" w:rsidR="004E054B" w:rsidRDefault="00D031AC" w:rsidP="004E054B">
      <w:pPr>
        <w:numPr>
          <w:ilvl w:val="0"/>
          <w:numId w:val="7"/>
        </w:numPr>
        <w:rPr>
          <w:sz w:val="24"/>
          <w:szCs w:val="24"/>
          <w:lang w:val="en-US"/>
        </w:rPr>
      </w:pPr>
      <w:r>
        <w:rPr>
          <w:sz w:val="24"/>
          <w:szCs w:val="24"/>
          <w:lang w:val="en-US"/>
        </w:rPr>
        <w:t>30 - 2</w:t>
      </w:r>
      <w:r w:rsidR="004E054B">
        <w:rPr>
          <w:sz w:val="24"/>
          <w:szCs w:val="24"/>
          <w:lang w:val="en-US"/>
        </w:rPr>
        <w:t>0 dnů před termínem   ......................</w:t>
      </w:r>
      <w:r>
        <w:rPr>
          <w:sz w:val="24"/>
          <w:szCs w:val="24"/>
          <w:lang w:val="en-US"/>
        </w:rPr>
        <w:t>.</w:t>
      </w:r>
      <w:r w:rsidR="004E054B">
        <w:rPr>
          <w:sz w:val="24"/>
          <w:szCs w:val="24"/>
          <w:lang w:val="en-US"/>
        </w:rPr>
        <w:t>.............  20% ze smluvené ceny</w:t>
      </w:r>
    </w:p>
    <w:p w14:paraId="33A9B9C2" w14:textId="77777777" w:rsidR="004E054B" w:rsidRPr="004E054B" w:rsidRDefault="004E054B">
      <w:pPr>
        <w:rPr>
          <w:b/>
          <w:bCs/>
          <w:sz w:val="24"/>
          <w:szCs w:val="24"/>
          <w:lang w:val="en-US"/>
        </w:rPr>
      </w:pPr>
    </w:p>
    <w:p w14:paraId="114817CE" w14:textId="77777777" w:rsidR="00A77B3E" w:rsidRDefault="00EE168D" w:rsidP="004E054B">
      <w:pPr>
        <w:numPr>
          <w:ilvl w:val="0"/>
          <w:numId w:val="7"/>
        </w:numPr>
        <w:rPr>
          <w:sz w:val="24"/>
          <w:szCs w:val="24"/>
          <w:lang w:val="en-US"/>
        </w:rPr>
      </w:pPr>
      <w:r>
        <w:rPr>
          <w:sz w:val="24"/>
          <w:szCs w:val="24"/>
          <w:lang w:val="en-US"/>
        </w:rPr>
        <w:t>20 - 15 dnů před termínem  ...................</w:t>
      </w:r>
      <w:r w:rsidR="00D031AC">
        <w:rPr>
          <w:sz w:val="24"/>
          <w:szCs w:val="24"/>
          <w:lang w:val="en-US"/>
        </w:rPr>
        <w:t>..</w:t>
      </w:r>
      <w:r>
        <w:rPr>
          <w:sz w:val="24"/>
          <w:szCs w:val="24"/>
          <w:lang w:val="en-US"/>
        </w:rPr>
        <w:t>................  50% ze smluvené ceny</w:t>
      </w:r>
    </w:p>
    <w:p w14:paraId="15C5EE07" w14:textId="77777777" w:rsidR="00A77B3E" w:rsidRDefault="00A77B3E">
      <w:pPr>
        <w:rPr>
          <w:sz w:val="24"/>
          <w:szCs w:val="24"/>
          <w:lang w:val="en-US"/>
        </w:rPr>
      </w:pPr>
    </w:p>
    <w:p w14:paraId="65493681" w14:textId="77777777" w:rsidR="00A77B3E" w:rsidRDefault="00EE168D" w:rsidP="004E054B">
      <w:pPr>
        <w:numPr>
          <w:ilvl w:val="0"/>
          <w:numId w:val="7"/>
        </w:numPr>
        <w:rPr>
          <w:sz w:val="24"/>
          <w:szCs w:val="24"/>
          <w:lang w:val="en-US"/>
        </w:rPr>
      </w:pPr>
      <w:r>
        <w:rPr>
          <w:sz w:val="24"/>
          <w:szCs w:val="24"/>
          <w:lang w:val="en-US"/>
        </w:rPr>
        <w:t>14 - 5 dny před termínem  .......................................  80% ze smluvené ceny</w:t>
      </w:r>
    </w:p>
    <w:p w14:paraId="44BCDEA6" w14:textId="77777777" w:rsidR="00A77B3E" w:rsidRDefault="00A77B3E">
      <w:pPr>
        <w:rPr>
          <w:sz w:val="24"/>
          <w:szCs w:val="24"/>
          <w:lang w:val="en-US"/>
        </w:rPr>
      </w:pPr>
    </w:p>
    <w:p w14:paraId="1CB65821" w14:textId="77777777" w:rsidR="00A77B3E" w:rsidRDefault="00EE168D" w:rsidP="004E054B">
      <w:pPr>
        <w:numPr>
          <w:ilvl w:val="0"/>
          <w:numId w:val="7"/>
        </w:numPr>
        <w:rPr>
          <w:sz w:val="24"/>
          <w:szCs w:val="24"/>
          <w:lang w:val="en-US"/>
        </w:rPr>
      </w:pPr>
      <w:r>
        <w:rPr>
          <w:sz w:val="24"/>
          <w:szCs w:val="24"/>
          <w:lang w:val="en-US"/>
        </w:rPr>
        <w:t>4 - 1 den před termínem  ........................................ 100% ze smluvené ceny</w:t>
      </w:r>
    </w:p>
    <w:p w14:paraId="1A5FAAF4" w14:textId="77777777" w:rsidR="00A77B3E" w:rsidRDefault="00A77B3E">
      <w:pPr>
        <w:rPr>
          <w:sz w:val="24"/>
          <w:szCs w:val="24"/>
          <w:lang w:val="en-US"/>
        </w:rPr>
      </w:pPr>
    </w:p>
    <w:p w14:paraId="632E189F" w14:textId="77777777" w:rsidR="00A77B3E" w:rsidRDefault="00EE168D" w:rsidP="00D031AC">
      <w:pPr>
        <w:jc w:val="both"/>
        <w:rPr>
          <w:sz w:val="24"/>
          <w:szCs w:val="24"/>
          <w:lang w:val="en-US"/>
        </w:rPr>
      </w:pPr>
      <w:r>
        <w:rPr>
          <w:sz w:val="24"/>
          <w:szCs w:val="24"/>
          <w:lang w:val="en-US"/>
        </w:rPr>
        <w:t>Do délky časového období (tj. příslušného počtu dnů) pro výpočet odstupného se započítává i den, kdy k odstoupení došlo.</w:t>
      </w:r>
      <w:r w:rsidR="004E054B">
        <w:rPr>
          <w:sz w:val="24"/>
          <w:szCs w:val="24"/>
          <w:lang w:val="en-US"/>
        </w:rPr>
        <w:t xml:space="preserve"> Rezervační záloha se v případě odstoupení nevrací.</w:t>
      </w:r>
    </w:p>
    <w:p w14:paraId="7A737EA0" w14:textId="77777777" w:rsidR="00A77B3E" w:rsidRDefault="00A77B3E">
      <w:pPr>
        <w:rPr>
          <w:sz w:val="24"/>
          <w:szCs w:val="24"/>
          <w:lang w:val="en-US"/>
        </w:rPr>
      </w:pPr>
    </w:p>
    <w:p w14:paraId="3BCDAB6C" w14:textId="77777777" w:rsidR="00A77B3E" w:rsidRDefault="00A77B3E">
      <w:pPr>
        <w:rPr>
          <w:sz w:val="24"/>
          <w:szCs w:val="24"/>
          <w:lang w:val="en-US"/>
        </w:rPr>
      </w:pPr>
    </w:p>
    <w:p w14:paraId="5C362C45" w14:textId="77777777" w:rsidR="00A77B3E" w:rsidRDefault="00A77B3E">
      <w:pPr>
        <w:rPr>
          <w:sz w:val="24"/>
          <w:szCs w:val="24"/>
          <w:lang w:val="en-US"/>
        </w:rPr>
      </w:pPr>
    </w:p>
    <w:p w14:paraId="254D2B55" w14:textId="77777777" w:rsidR="00503E48" w:rsidRDefault="00503E48">
      <w:pPr>
        <w:rPr>
          <w:sz w:val="24"/>
          <w:szCs w:val="24"/>
          <w:lang w:val="en-US"/>
        </w:rPr>
      </w:pPr>
    </w:p>
    <w:p w14:paraId="1C8434AC" w14:textId="77777777" w:rsidR="00503E48" w:rsidRDefault="00503E48">
      <w:pPr>
        <w:rPr>
          <w:sz w:val="24"/>
          <w:szCs w:val="24"/>
          <w:lang w:val="en-US"/>
        </w:rPr>
      </w:pPr>
    </w:p>
    <w:p w14:paraId="16E56754" w14:textId="77777777" w:rsidR="00A77B3E" w:rsidRDefault="00A77B3E">
      <w:pPr>
        <w:rPr>
          <w:sz w:val="24"/>
          <w:szCs w:val="24"/>
          <w:lang w:val="en-US"/>
        </w:rPr>
      </w:pPr>
    </w:p>
    <w:p w14:paraId="79B9C7DF" w14:textId="77777777" w:rsidR="00A77B3E" w:rsidRDefault="00EE168D">
      <w:pPr>
        <w:jc w:val="center"/>
        <w:rPr>
          <w:b/>
          <w:bCs/>
          <w:sz w:val="24"/>
          <w:szCs w:val="24"/>
          <w:lang w:val="en-US"/>
        </w:rPr>
      </w:pPr>
      <w:r>
        <w:rPr>
          <w:b/>
          <w:bCs/>
          <w:sz w:val="24"/>
          <w:szCs w:val="24"/>
          <w:lang w:val="en-US"/>
        </w:rPr>
        <w:lastRenderedPageBreak/>
        <w:t>VII.</w:t>
      </w:r>
    </w:p>
    <w:p w14:paraId="6735A55A" w14:textId="77777777" w:rsidR="00A77B3E" w:rsidRDefault="00EE168D">
      <w:pPr>
        <w:jc w:val="center"/>
        <w:rPr>
          <w:b/>
          <w:bCs/>
          <w:sz w:val="24"/>
          <w:szCs w:val="24"/>
          <w:lang w:val="en-US"/>
        </w:rPr>
      </w:pPr>
      <w:r>
        <w:rPr>
          <w:b/>
          <w:bCs/>
          <w:sz w:val="24"/>
          <w:szCs w:val="24"/>
          <w:lang w:val="en-US"/>
        </w:rPr>
        <w:t>Závěrečná ustanovení</w:t>
      </w:r>
    </w:p>
    <w:p w14:paraId="10156AE7" w14:textId="77777777" w:rsidR="00A77B3E" w:rsidRDefault="00A77B3E">
      <w:pPr>
        <w:jc w:val="center"/>
        <w:rPr>
          <w:b/>
          <w:bCs/>
          <w:sz w:val="24"/>
          <w:szCs w:val="24"/>
          <w:lang w:val="en-US"/>
        </w:rPr>
      </w:pPr>
    </w:p>
    <w:p w14:paraId="20B2E767" w14:textId="77777777" w:rsidR="00A77B3E" w:rsidRDefault="00EE168D">
      <w:pPr>
        <w:ind w:firstLine="566"/>
        <w:jc w:val="both"/>
        <w:rPr>
          <w:sz w:val="24"/>
          <w:szCs w:val="24"/>
          <w:lang w:val="en-US"/>
        </w:rPr>
      </w:pPr>
      <w:r>
        <w:rPr>
          <w:sz w:val="24"/>
          <w:szCs w:val="24"/>
          <w:lang w:val="en-US"/>
        </w:rPr>
        <w:t>Nedílnou součástí této smlouvy je příloha č. 1 „</w:t>
      </w:r>
      <w:r>
        <w:rPr>
          <w:b/>
          <w:bCs/>
          <w:sz w:val="24"/>
          <w:szCs w:val="24"/>
          <w:lang w:val="en-US"/>
        </w:rPr>
        <w:t xml:space="preserve">Protokol o převzetí vybavení apartmánu. </w:t>
      </w:r>
      <w:r>
        <w:rPr>
          <w:sz w:val="24"/>
          <w:szCs w:val="24"/>
          <w:lang w:val="en-US"/>
        </w:rPr>
        <w:t xml:space="preserve">Ubytovaný svým podpisem stvrzuje souhlas s obsahem této Ubytovací smlouvy a zároveň se zavazuje dodržovat </w:t>
      </w:r>
      <w:r>
        <w:rPr>
          <w:b/>
          <w:bCs/>
          <w:sz w:val="24"/>
          <w:szCs w:val="24"/>
          <w:lang w:val="en-US"/>
        </w:rPr>
        <w:t>Ubytovací řád</w:t>
      </w:r>
      <w:r>
        <w:rPr>
          <w:sz w:val="24"/>
          <w:szCs w:val="24"/>
          <w:lang w:val="en-US"/>
        </w:rPr>
        <w:t>, který je vyvěšen v objektu. Lůžka jsou povlečena</w:t>
      </w:r>
      <w:r w:rsidR="004E054B">
        <w:rPr>
          <w:sz w:val="24"/>
          <w:szCs w:val="24"/>
          <w:lang w:val="en-US"/>
        </w:rPr>
        <w:t>, v</w:t>
      </w:r>
      <w:r>
        <w:rPr>
          <w:sz w:val="24"/>
          <w:szCs w:val="24"/>
          <w:lang w:val="en-US"/>
        </w:rPr>
        <w:t xml:space="preserve"> objektu jsou </w:t>
      </w:r>
      <w:r w:rsidR="004E054B">
        <w:rPr>
          <w:sz w:val="24"/>
          <w:szCs w:val="24"/>
          <w:lang w:val="en-US"/>
        </w:rPr>
        <w:t xml:space="preserve">pro každého hosta </w:t>
      </w:r>
      <w:r>
        <w:rPr>
          <w:sz w:val="24"/>
          <w:szCs w:val="24"/>
          <w:lang w:val="en-US"/>
        </w:rPr>
        <w:t xml:space="preserve">zdarma k dispozici </w:t>
      </w:r>
      <w:r w:rsidR="004E054B">
        <w:rPr>
          <w:sz w:val="24"/>
          <w:szCs w:val="24"/>
          <w:lang w:val="en-US"/>
        </w:rPr>
        <w:t xml:space="preserve">ručníky, </w:t>
      </w:r>
      <w:r>
        <w:rPr>
          <w:sz w:val="24"/>
          <w:szCs w:val="24"/>
          <w:lang w:val="en-US"/>
        </w:rPr>
        <w:t>toaletní papír</w:t>
      </w:r>
      <w:r w:rsidR="004E054B">
        <w:rPr>
          <w:sz w:val="24"/>
          <w:szCs w:val="24"/>
          <w:lang w:val="en-US"/>
        </w:rPr>
        <w:t xml:space="preserve">, tekuté mýdlo a </w:t>
      </w:r>
      <w:r>
        <w:rPr>
          <w:sz w:val="24"/>
          <w:szCs w:val="24"/>
          <w:lang w:val="en-US"/>
        </w:rPr>
        <w:t>úklidové prostředky včetně prostředků na umytí nádobí.</w:t>
      </w:r>
    </w:p>
    <w:p w14:paraId="0A6418D6" w14:textId="77777777" w:rsidR="00A77B3E" w:rsidRDefault="00EE168D">
      <w:pPr>
        <w:ind w:firstLine="566"/>
        <w:jc w:val="both"/>
        <w:rPr>
          <w:b/>
          <w:bCs/>
          <w:sz w:val="24"/>
          <w:szCs w:val="24"/>
          <w:lang w:val="en-US"/>
        </w:rPr>
      </w:pPr>
      <w:r>
        <w:rPr>
          <w:sz w:val="24"/>
          <w:szCs w:val="24"/>
          <w:lang w:val="en-US"/>
        </w:rPr>
        <w:t xml:space="preserve">Parkování vozidel je možné pouze na parkovacím stání na druhé straně cesty u lesa, </w:t>
      </w:r>
      <w:r>
        <w:rPr>
          <w:b/>
          <w:bCs/>
          <w:sz w:val="24"/>
          <w:szCs w:val="24"/>
          <w:lang w:val="en-US"/>
        </w:rPr>
        <w:t>parkování na travnaté ploše u objektu není z důvodu možného poškození trávníku povoleno.</w:t>
      </w:r>
    </w:p>
    <w:p w14:paraId="3D1988FB" w14:textId="77777777" w:rsidR="00A77B3E" w:rsidRDefault="00EE168D">
      <w:pPr>
        <w:ind w:firstLine="566"/>
        <w:jc w:val="both"/>
        <w:rPr>
          <w:sz w:val="24"/>
          <w:szCs w:val="24"/>
          <w:lang w:val="en-US"/>
        </w:rPr>
      </w:pPr>
      <w:r>
        <w:rPr>
          <w:sz w:val="24"/>
          <w:szCs w:val="24"/>
          <w:lang w:val="en-US"/>
        </w:rPr>
        <w:t>Zároveň ubytovaný svým podpisem stvrzuje, že se v objektu nachází veškeré vybavení uvedené v Protokolu v neporušeném a čistém stavu. Případné nalezené nesrovnalosti může ubytovaný uvést před svým podpisem na závěr tohoto Protokolu.</w:t>
      </w:r>
    </w:p>
    <w:p w14:paraId="17A8EAB7" w14:textId="77777777" w:rsidR="00A77B3E" w:rsidRDefault="00A77B3E">
      <w:pPr>
        <w:ind w:firstLine="566"/>
        <w:jc w:val="both"/>
        <w:rPr>
          <w:sz w:val="24"/>
          <w:szCs w:val="24"/>
          <w:lang w:val="en-US"/>
        </w:rPr>
      </w:pPr>
    </w:p>
    <w:p w14:paraId="464126AD" w14:textId="77777777" w:rsidR="00A77B3E" w:rsidRDefault="00EE168D">
      <w:pPr>
        <w:ind w:firstLine="566"/>
        <w:jc w:val="both"/>
        <w:rPr>
          <w:sz w:val="24"/>
          <w:szCs w:val="24"/>
          <w:lang w:val="en-US"/>
        </w:rPr>
      </w:pPr>
      <w:r>
        <w:rPr>
          <w:sz w:val="24"/>
          <w:szCs w:val="24"/>
          <w:lang w:val="en-US"/>
        </w:rPr>
        <w:t>Klíče budou předány ubytovanému v okamžiku podpisu této smlouvy po zaplacení vratné kauce, která bude vyúčtována v závěrečný den pobytu.</w:t>
      </w:r>
    </w:p>
    <w:p w14:paraId="4C759D87" w14:textId="77777777" w:rsidR="00A77B3E" w:rsidRDefault="00A77B3E">
      <w:pPr>
        <w:ind w:firstLine="566"/>
        <w:jc w:val="both"/>
        <w:rPr>
          <w:sz w:val="24"/>
          <w:szCs w:val="24"/>
          <w:lang w:val="en-US"/>
        </w:rPr>
      </w:pPr>
    </w:p>
    <w:p w14:paraId="57292659" w14:textId="77777777" w:rsidR="00A77B3E" w:rsidRDefault="00EE168D">
      <w:pPr>
        <w:ind w:firstLine="566"/>
        <w:jc w:val="both"/>
        <w:rPr>
          <w:sz w:val="24"/>
          <w:szCs w:val="24"/>
          <w:lang w:val="en-US"/>
        </w:rPr>
      </w:pPr>
      <w:r>
        <w:rPr>
          <w:sz w:val="24"/>
          <w:szCs w:val="24"/>
          <w:lang w:val="en-US"/>
        </w:rPr>
        <w:t>Tato smlouva nabývá platnosti a účinnosti dnem jejího podpisu. Pokud není v této smlouvě stanoveno jinak, uplatní se v ostatním pravidla stanovená v občanském zákoníku v platném znění.</w:t>
      </w:r>
    </w:p>
    <w:p w14:paraId="60B10A28" w14:textId="77777777" w:rsidR="00A77B3E" w:rsidRDefault="00A77B3E">
      <w:pPr>
        <w:ind w:firstLine="566"/>
        <w:jc w:val="both"/>
        <w:rPr>
          <w:sz w:val="24"/>
          <w:szCs w:val="24"/>
          <w:lang w:val="en-US"/>
        </w:rPr>
      </w:pPr>
    </w:p>
    <w:p w14:paraId="02DF9AF8" w14:textId="77777777" w:rsidR="00A77B3E" w:rsidRDefault="00EE168D">
      <w:pPr>
        <w:ind w:firstLine="566"/>
        <w:jc w:val="both"/>
        <w:rPr>
          <w:sz w:val="24"/>
          <w:szCs w:val="24"/>
          <w:lang w:val="en-US"/>
        </w:rPr>
      </w:pPr>
      <w:r>
        <w:rPr>
          <w:sz w:val="24"/>
          <w:szCs w:val="24"/>
          <w:lang w:val="en-US"/>
        </w:rPr>
        <w:t xml:space="preserve">Jakékoliv změny nebo dodatky této smlouvy lze provést jen po dohodě obou smluvních stran a musí mít písemnou podobu. </w:t>
      </w:r>
    </w:p>
    <w:p w14:paraId="5748C7ED" w14:textId="77777777" w:rsidR="00A77B3E" w:rsidRDefault="00A77B3E">
      <w:pPr>
        <w:ind w:firstLine="566"/>
        <w:jc w:val="both"/>
        <w:rPr>
          <w:sz w:val="24"/>
          <w:szCs w:val="24"/>
          <w:lang w:val="en-US"/>
        </w:rPr>
      </w:pPr>
    </w:p>
    <w:p w14:paraId="1E2AB2E8" w14:textId="77777777" w:rsidR="00A77B3E" w:rsidRDefault="00EE168D">
      <w:pPr>
        <w:ind w:firstLine="566"/>
        <w:jc w:val="both"/>
        <w:rPr>
          <w:sz w:val="24"/>
          <w:szCs w:val="24"/>
          <w:lang w:val="en-US"/>
        </w:rPr>
      </w:pPr>
      <w:r>
        <w:rPr>
          <w:sz w:val="24"/>
          <w:szCs w:val="24"/>
          <w:lang w:val="en-US"/>
        </w:rPr>
        <w:t>Tato smlouva byla sepsána ve 2 stejnopisech, z nichž po jednom obdrží každá smluvní strana.</w:t>
      </w:r>
    </w:p>
    <w:p w14:paraId="671E36A9" w14:textId="77777777" w:rsidR="008E4BBB" w:rsidRDefault="008E4BBB">
      <w:pPr>
        <w:ind w:firstLine="566"/>
        <w:jc w:val="both"/>
        <w:rPr>
          <w:sz w:val="24"/>
          <w:szCs w:val="24"/>
          <w:lang w:val="en-US"/>
        </w:rPr>
      </w:pPr>
    </w:p>
    <w:p w14:paraId="0D23DD12" w14:textId="77777777" w:rsidR="00A77B3E" w:rsidRDefault="00EE168D">
      <w:pPr>
        <w:ind w:firstLine="566"/>
        <w:jc w:val="both"/>
        <w:rPr>
          <w:sz w:val="24"/>
          <w:szCs w:val="24"/>
          <w:lang w:val="en-US"/>
        </w:rPr>
      </w:pPr>
      <w:r>
        <w:rPr>
          <w:sz w:val="24"/>
          <w:szCs w:val="24"/>
          <w:lang w:val="en-US"/>
        </w:rPr>
        <w:t>Obě smluvní strany potvrzují, že se seznámily s obsahem smlouvy, jejímu obsahu porozuměly bez rozdílu rodných jazyků (v případě, že by kterákoli ze stran nerozuměla obsahu této smlouvy prohlašují tyto shodně, že by ji neuzavřely), smlouva je sepsána podle pravdivých údajů a není sepsána v tísni za nápadně nevýhodných podmínek. Současně strany prohlašují, že smlouva je projevem jejich svobodné, vážné a pravé vůle a na důkaz toho připojují své vlastnoruční podpisy.</w:t>
      </w:r>
    </w:p>
    <w:p w14:paraId="33E4AFB1" w14:textId="77777777" w:rsidR="00A77B3E" w:rsidRDefault="00A77B3E">
      <w:pPr>
        <w:rPr>
          <w:sz w:val="24"/>
          <w:szCs w:val="24"/>
          <w:lang w:val="en-US"/>
        </w:rPr>
      </w:pPr>
    </w:p>
    <w:p w14:paraId="6734DCF5" w14:textId="77777777" w:rsidR="00A77B3E" w:rsidRDefault="00A77B3E">
      <w:pPr>
        <w:rPr>
          <w:sz w:val="24"/>
          <w:szCs w:val="24"/>
          <w:lang w:val="en-US"/>
        </w:rPr>
      </w:pPr>
    </w:p>
    <w:p w14:paraId="720DA407" w14:textId="77777777" w:rsidR="00503E48" w:rsidRDefault="00503E48">
      <w:pPr>
        <w:jc w:val="center"/>
        <w:rPr>
          <w:sz w:val="24"/>
          <w:szCs w:val="24"/>
          <w:lang w:val="en-US"/>
        </w:rPr>
      </w:pPr>
    </w:p>
    <w:p w14:paraId="105A9882" w14:textId="77777777" w:rsidR="00503E48" w:rsidRDefault="00503E48">
      <w:pPr>
        <w:jc w:val="center"/>
        <w:rPr>
          <w:sz w:val="24"/>
          <w:szCs w:val="24"/>
          <w:lang w:val="en-US"/>
        </w:rPr>
      </w:pPr>
    </w:p>
    <w:p w14:paraId="7E995F5B" w14:textId="77777777" w:rsidR="00503E48" w:rsidRDefault="00503E48">
      <w:pPr>
        <w:jc w:val="center"/>
        <w:rPr>
          <w:sz w:val="24"/>
          <w:szCs w:val="24"/>
          <w:lang w:val="en-US"/>
        </w:rPr>
      </w:pPr>
    </w:p>
    <w:p w14:paraId="5CEC25BC" w14:textId="77777777" w:rsidR="00A77B3E" w:rsidRPr="00803736" w:rsidRDefault="00EE168D">
      <w:pPr>
        <w:jc w:val="center"/>
        <w:rPr>
          <w:b/>
          <w:bCs/>
          <w:sz w:val="24"/>
          <w:szCs w:val="24"/>
          <w:lang w:val="en-US"/>
        </w:rPr>
      </w:pPr>
      <w:r w:rsidRPr="00803736">
        <w:rPr>
          <w:b/>
          <w:bCs/>
          <w:sz w:val="24"/>
          <w:szCs w:val="24"/>
          <w:lang w:val="en-US"/>
        </w:rPr>
        <w:t>Příloha č. 1</w:t>
      </w:r>
    </w:p>
    <w:p w14:paraId="6A708AEA" w14:textId="77777777" w:rsidR="00A77B3E" w:rsidRDefault="00EE168D">
      <w:pPr>
        <w:jc w:val="center"/>
        <w:rPr>
          <w:b/>
          <w:bCs/>
          <w:sz w:val="36"/>
          <w:szCs w:val="36"/>
          <w:lang w:val="en-US"/>
        </w:rPr>
      </w:pPr>
      <w:r>
        <w:rPr>
          <w:b/>
          <w:bCs/>
          <w:sz w:val="36"/>
          <w:szCs w:val="36"/>
          <w:lang w:val="en-US"/>
        </w:rPr>
        <w:t>PROTOKOL  O  PŘEVZETÍ  VYBAVENÍ  OBJEKTU</w:t>
      </w:r>
    </w:p>
    <w:p w14:paraId="7A8E293E" w14:textId="77777777" w:rsidR="00A77B3E" w:rsidRDefault="00EE168D" w:rsidP="00290E48">
      <w:pPr>
        <w:jc w:val="both"/>
        <w:rPr>
          <w:sz w:val="24"/>
          <w:szCs w:val="24"/>
          <w:lang w:val="en-US"/>
        </w:rPr>
      </w:pPr>
      <w:r>
        <w:rPr>
          <w:b/>
          <w:bCs/>
          <w:sz w:val="24"/>
          <w:szCs w:val="24"/>
          <w:lang w:val="en-US"/>
        </w:rPr>
        <w:t xml:space="preserve">Zádveří - </w:t>
      </w:r>
      <w:r>
        <w:rPr>
          <w:sz w:val="24"/>
          <w:szCs w:val="24"/>
          <w:lang w:val="en-US"/>
        </w:rPr>
        <w:t xml:space="preserve">věšák, </w:t>
      </w:r>
      <w:r w:rsidR="00B852BA">
        <w:rPr>
          <w:sz w:val="24"/>
          <w:szCs w:val="24"/>
          <w:lang w:val="en-US"/>
        </w:rPr>
        <w:t>1</w:t>
      </w:r>
      <w:r>
        <w:rPr>
          <w:sz w:val="24"/>
          <w:szCs w:val="24"/>
          <w:lang w:val="en-US"/>
        </w:rPr>
        <w:t xml:space="preserve"> x skříň, 1 x </w:t>
      </w:r>
      <w:r w:rsidR="00B852BA">
        <w:rPr>
          <w:sz w:val="24"/>
          <w:szCs w:val="24"/>
          <w:lang w:val="en-US"/>
        </w:rPr>
        <w:t>lavice</w:t>
      </w:r>
      <w:r>
        <w:rPr>
          <w:sz w:val="24"/>
          <w:szCs w:val="24"/>
          <w:lang w:val="en-US"/>
        </w:rPr>
        <w:t xml:space="preserve">, komoda, věšák na šaty, </w:t>
      </w:r>
      <w:r w:rsidR="00B852BA">
        <w:rPr>
          <w:sz w:val="24"/>
          <w:szCs w:val="24"/>
          <w:lang w:val="en-US"/>
        </w:rPr>
        <w:t xml:space="preserve">botník, </w:t>
      </w:r>
      <w:r>
        <w:rPr>
          <w:sz w:val="24"/>
          <w:szCs w:val="24"/>
          <w:lang w:val="en-US"/>
        </w:rPr>
        <w:t>smeták, lopatka, smetáček</w:t>
      </w:r>
      <w:r w:rsidR="00B852BA">
        <w:rPr>
          <w:sz w:val="24"/>
          <w:szCs w:val="24"/>
          <w:lang w:val="en-US"/>
        </w:rPr>
        <w:t>, úklidové prostředky</w:t>
      </w:r>
    </w:p>
    <w:p w14:paraId="3AD1217D" w14:textId="77777777" w:rsidR="00A77B3E" w:rsidRDefault="00A77B3E" w:rsidP="00290E48">
      <w:pPr>
        <w:jc w:val="both"/>
        <w:rPr>
          <w:sz w:val="24"/>
          <w:szCs w:val="24"/>
          <w:lang w:val="en-US"/>
        </w:rPr>
      </w:pPr>
    </w:p>
    <w:p w14:paraId="03FE9CE5" w14:textId="77777777" w:rsidR="00A77B3E" w:rsidRDefault="00EE168D" w:rsidP="00290E48">
      <w:pPr>
        <w:jc w:val="both"/>
        <w:rPr>
          <w:sz w:val="24"/>
          <w:szCs w:val="24"/>
          <w:lang w:val="en-US"/>
        </w:rPr>
      </w:pPr>
      <w:r>
        <w:rPr>
          <w:b/>
          <w:bCs/>
          <w:sz w:val="24"/>
          <w:szCs w:val="24"/>
          <w:lang w:val="en-US"/>
        </w:rPr>
        <w:t xml:space="preserve">Vstupní chodba - </w:t>
      </w:r>
      <w:r>
        <w:rPr>
          <w:sz w:val="24"/>
          <w:szCs w:val="24"/>
          <w:lang w:val="en-US"/>
        </w:rPr>
        <w:t xml:space="preserve">lednice, vysavač, </w:t>
      </w:r>
      <w:r w:rsidR="00B852BA">
        <w:rPr>
          <w:sz w:val="24"/>
          <w:szCs w:val="24"/>
          <w:lang w:val="en-US"/>
        </w:rPr>
        <w:t>gauč</w:t>
      </w:r>
      <w:r w:rsidR="00E50E91">
        <w:rPr>
          <w:sz w:val="24"/>
          <w:szCs w:val="24"/>
          <w:lang w:val="en-US"/>
        </w:rPr>
        <w:t xml:space="preserve"> (nouzové přespání 1 osoby)</w:t>
      </w:r>
      <w:r w:rsidR="00B852BA">
        <w:rPr>
          <w:sz w:val="24"/>
          <w:szCs w:val="24"/>
          <w:lang w:val="en-US"/>
        </w:rPr>
        <w:t>, stolek, zamknutá skříňka, překapávač, topinkovač</w:t>
      </w:r>
      <w:r w:rsidR="00E50E91">
        <w:rPr>
          <w:sz w:val="24"/>
          <w:szCs w:val="24"/>
          <w:lang w:val="en-US"/>
        </w:rPr>
        <w:t>, úklidové prostředky</w:t>
      </w:r>
    </w:p>
    <w:p w14:paraId="59D5A08E" w14:textId="77777777" w:rsidR="00A77B3E" w:rsidRDefault="00A77B3E" w:rsidP="00290E48">
      <w:pPr>
        <w:jc w:val="both"/>
        <w:rPr>
          <w:sz w:val="24"/>
          <w:szCs w:val="24"/>
          <w:lang w:val="en-US"/>
        </w:rPr>
      </w:pPr>
    </w:p>
    <w:p w14:paraId="737D5D98" w14:textId="77777777" w:rsidR="00A77B3E" w:rsidRDefault="00EE168D" w:rsidP="00290E48">
      <w:pPr>
        <w:jc w:val="both"/>
        <w:rPr>
          <w:sz w:val="24"/>
          <w:szCs w:val="24"/>
          <w:lang w:val="en-US"/>
        </w:rPr>
      </w:pPr>
      <w:r>
        <w:rPr>
          <w:b/>
          <w:bCs/>
          <w:sz w:val="24"/>
          <w:szCs w:val="24"/>
          <w:lang w:val="en-US"/>
        </w:rPr>
        <w:t xml:space="preserve">Koupelna </w:t>
      </w:r>
      <w:r w:rsidR="00B852BA">
        <w:rPr>
          <w:b/>
          <w:bCs/>
          <w:sz w:val="24"/>
          <w:szCs w:val="24"/>
          <w:lang w:val="en-US"/>
        </w:rPr>
        <w:t>–</w:t>
      </w:r>
      <w:r>
        <w:rPr>
          <w:b/>
          <w:bCs/>
          <w:sz w:val="24"/>
          <w:szCs w:val="24"/>
          <w:lang w:val="en-US"/>
        </w:rPr>
        <w:t xml:space="preserve"> </w:t>
      </w:r>
      <w:r w:rsidR="00B852BA" w:rsidRPr="00B852BA">
        <w:rPr>
          <w:sz w:val="24"/>
          <w:szCs w:val="24"/>
          <w:lang w:val="en-US"/>
        </w:rPr>
        <w:t>WC,</w:t>
      </w:r>
      <w:r w:rsidR="00B852BA">
        <w:rPr>
          <w:b/>
          <w:bCs/>
          <w:sz w:val="24"/>
          <w:szCs w:val="24"/>
          <w:lang w:val="en-US"/>
        </w:rPr>
        <w:t xml:space="preserve"> </w:t>
      </w:r>
      <w:r>
        <w:rPr>
          <w:sz w:val="24"/>
          <w:szCs w:val="24"/>
          <w:lang w:val="en-US"/>
        </w:rPr>
        <w:t>WC štětka, odpadkový koš, sprchový kout, umyvadlo, bojler, elektrický topný žebřík</w:t>
      </w:r>
      <w:r w:rsidR="00B852BA">
        <w:rPr>
          <w:sz w:val="24"/>
          <w:szCs w:val="24"/>
          <w:lang w:val="en-US"/>
        </w:rPr>
        <w:t>, pračka, ždímačka, fén, zrcátko, stojan na ručníky</w:t>
      </w:r>
    </w:p>
    <w:p w14:paraId="2B7C93A5" w14:textId="77777777" w:rsidR="00A77B3E" w:rsidRDefault="00EE168D" w:rsidP="00290E48">
      <w:pPr>
        <w:spacing w:before="240" w:after="240"/>
        <w:jc w:val="both"/>
        <w:rPr>
          <w:sz w:val="24"/>
          <w:szCs w:val="24"/>
          <w:lang w:val="en-US"/>
        </w:rPr>
      </w:pPr>
      <w:r>
        <w:rPr>
          <w:b/>
          <w:bCs/>
          <w:sz w:val="24"/>
          <w:szCs w:val="24"/>
          <w:lang w:val="en-US"/>
        </w:rPr>
        <w:lastRenderedPageBreak/>
        <w:t xml:space="preserve">Kuchyně - </w:t>
      </w:r>
      <w:r>
        <w:rPr>
          <w:sz w:val="24"/>
          <w:szCs w:val="24"/>
          <w:lang w:val="en-US"/>
        </w:rPr>
        <w:t xml:space="preserve">komoda na potraviny, 2 x obrázek, 3 x dekorace, dřevěný stůl se 4 židlemi, </w:t>
      </w:r>
      <w:r w:rsidR="00B852BA">
        <w:rPr>
          <w:sz w:val="24"/>
          <w:szCs w:val="24"/>
          <w:lang w:val="en-US"/>
        </w:rPr>
        <w:t xml:space="preserve">dřevěná lavice, </w:t>
      </w:r>
      <w:r>
        <w:rPr>
          <w:sz w:val="24"/>
          <w:szCs w:val="24"/>
          <w:lang w:val="en-US"/>
        </w:rPr>
        <w:t xml:space="preserve">odpadkový koš, elektrický sporák, </w:t>
      </w:r>
      <w:r w:rsidR="00B852BA">
        <w:rPr>
          <w:sz w:val="24"/>
          <w:szCs w:val="24"/>
          <w:lang w:val="en-US"/>
        </w:rPr>
        <w:t xml:space="preserve">elektrická dvojplotýnka, </w:t>
      </w:r>
      <w:r>
        <w:rPr>
          <w:sz w:val="24"/>
          <w:szCs w:val="24"/>
          <w:lang w:val="en-US"/>
        </w:rPr>
        <w:t xml:space="preserve">průtokový ohřívač vody, kuchyňská linka, rychlovarná konvice, překapávač, topinkovač, mikrovlnná trouba, rádio, 8 x kompletní sada talířů, příborů, skleniček na vodu, skleniček na víno, hrnků, misek, přímotop, </w:t>
      </w:r>
      <w:r w:rsidR="00E50E91">
        <w:rPr>
          <w:sz w:val="24"/>
          <w:szCs w:val="24"/>
          <w:lang w:val="en-US"/>
        </w:rPr>
        <w:t>prosklená vitrína s ozdobným nádobím</w:t>
      </w:r>
    </w:p>
    <w:p w14:paraId="6538EB7E" w14:textId="77777777" w:rsidR="00A77B3E" w:rsidRDefault="00EE168D" w:rsidP="00290E48">
      <w:pPr>
        <w:spacing w:before="240" w:after="240"/>
        <w:jc w:val="both"/>
        <w:rPr>
          <w:sz w:val="24"/>
          <w:szCs w:val="24"/>
          <w:lang w:val="en-US"/>
        </w:rPr>
      </w:pPr>
      <w:r>
        <w:rPr>
          <w:b/>
          <w:bCs/>
          <w:sz w:val="24"/>
          <w:szCs w:val="24"/>
          <w:lang w:val="en-US"/>
        </w:rPr>
        <w:t xml:space="preserve">Pokoj přízemí - </w:t>
      </w:r>
      <w:r>
        <w:rPr>
          <w:sz w:val="24"/>
          <w:szCs w:val="24"/>
          <w:lang w:val="en-US"/>
        </w:rPr>
        <w:t>1 x dvojlůžko, 1 x rozkládací gauč</w:t>
      </w:r>
      <w:r w:rsidR="00E50E91">
        <w:rPr>
          <w:sz w:val="24"/>
          <w:szCs w:val="24"/>
          <w:lang w:val="en-US"/>
        </w:rPr>
        <w:t xml:space="preserve"> (spaní pro 2 osoby)</w:t>
      </w:r>
      <w:r>
        <w:rPr>
          <w:sz w:val="24"/>
          <w:szCs w:val="24"/>
          <w:lang w:val="en-US"/>
        </w:rPr>
        <w:t xml:space="preserve">, 2 x matrace, 2 x potah na matrace, 4 x polštář, 4 x peřina, konferenční stolek, komoda, TV, velká skříň, přímotop, </w:t>
      </w:r>
      <w:r w:rsidR="00E50E91">
        <w:rPr>
          <w:sz w:val="24"/>
          <w:szCs w:val="24"/>
          <w:lang w:val="en-US"/>
        </w:rPr>
        <w:t xml:space="preserve">kamna na dřevo, </w:t>
      </w:r>
      <w:r>
        <w:rPr>
          <w:sz w:val="24"/>
          <w:szCs w:val="24"/>
          <w:lang w:val="en-US"/>
        </w:rPr>
        <w:t>smeták, lopatka, smetáček</w:t>
      </w:r>
    </w:p>
    <w:p w14:paraId="53AF36B6" w14:textId="77777777" w:rsidR="00182B83" w:rsidRPr="00182B83" w:rsidRDefault="00182B83" w:rsidP="00290E48">
      <w:pPr>
        <w:jc w:val="both"/>
        <w:rPr>
          <w:sz w:val="24"/>
          <w:szCs w:val="24"/>
          <w:lang w:val="en-US"/>
        </w:rPr>
      </w:pPr>
      <w:r>
        <w:rPr>
          <w:b/>
          <w:bCs/>
          <w:sz w:val="24"/>
          <w:szCs w:val="24"/>
          <w:lang w:val="en-US"/>
        </w:rPr>
        <w:t xml:space="preserve">Chodba 1. patro </w:t>
      </w:r>
      <w:r>
        <w:rPr>
          <w:sz w:val="24"/>
          <w:szCs w:val="24"/>
          <w:lang w:val="en-US"/>
        </w:rPr>
        <w:t>– 2 x komoda, wi-fi router, GSM anténa, vysavač</w:t>
      </w:r>
    </w:p>
    <w:p w14:paraId="03D2BA37" w14:textId="77777777" w:rsidR="00182B83" w:rsidRDefault="00182B83" w:rsidP="00290E48">
      <w:pPr>
        <w:jc w:val="both"/>
        <w:rPr>
          <w:b/>
          <w:bCs/>
          <w:sz w:val="24"/>
          <w:szCs w:val="24"/>
          <w:lang w:val="en-US"/>
        </w:rPr>
      </w:pPr>
    </w:p>
    <w:p w14:paraId="463E7824" w14:textId="77777777" w:rsidR="00A77B3E" w:rsidRDefault="003F6E18" w:rsidP="00290E48">
      <w:pPr>
        <w:jc w:val="both"/>
        <w:rPr>
          <w:sz w:val="24"/>
          <w:szCs w:val="24"/>
          <w:lang w:val="en-US"/>
        </w:rPr>
      </w:pPr>
      <w:r>
        <w:rPr>
          <w:b/>
          <w:bCs/>
          <w:sz w:val="24"/>
          <w:szCs w:val="24"/>
          <w:lang w:val="en-US"/>
        </w:rPr>
        <w:t>2-lůžkový p</w:t>
      </w:r>
      <w:r w:rsidR="00EE168D">
        <w:rPr>
          <w:b/>
          <w:bCs/>
          <w:sz w:val="24"/>
          <w:szCs w:val="24"/>
          <w:lang w:val="en-US"/>
        </w:rPr>
        <w:t>okoj 1. patro</w:t>
      </w:r>
      <w:r w:rsidR="00EE168D">
        <w:rPr>
          <w:sz w:val="24"/>
          <w:szCs w:val="24"/>
          <w:lang w:val="en-US"/>
        </w:rPr>
        <w:t xml:space="preserve"> - 1 x dvoulůžko, </w:t>
      </w:r>
      <w:r w:rsidR="00E50E91">
        <w:rPr>
          <w:sz w:val="24"/>
          <w:szCs w:val="24"/>
          <w:lang w:val="en-US"/>
        </w:rPr>
        <w:t>3</w:t>
      </w:r>
      <w:r w:rsidR="00EE168D">
        <w:rPr>
          <w:sz w:val="24"/>
          <w:szCs w:val="24"/>
          <w:lang w:val="en-US"/>
        </w:rPr>
        <w:t xml:space="preserve"> x noční stolek, televize, 2 x lampičky, 2 x matrace, 2 x potah na matrace, 2 x polštář, 2 x peřina, vysavač, </w:t>
      </w:r>
      <w:r w:rsidR="00B852BA">
        <w:rPr>
          <w:sz w:val="24"/>
          <w:szCs w:val="24"/>
          <w:lang w:val="en-US"/>
        </w:rPr>
        <w:t xml:space="preserve">smeták, lopatka, smetáček, </w:t>
      </w:r>
      <w:r w:rsidR="00EE168D">
        <w:rPr>
          <w:sz w:val="24"/>
          <w:szCs w:val="24"/>
          <w:lang w:val="en-US"/>
        </w:rPr>
        <w:t>přímotop</w:t>
      </w:r>
    </w:p>
    <w:p w14:paraId="6593E4B4" w14:textId="77777777" w:rsidR="00A77B3E" w:rsidRDefault="00A77B3E" w:rsidP="00290E48">
      <w:pPr>
        <w:jc w:val="both"/>
        <w:rPr>
          <w:sz w:val="24"/>
          <w:szCs w:val="24"/>
          <w:lang w:val="en-US"/>
        </w:rPr>
      </w:pPr>
    </w:p>
    <w:p w14:paraId="75B9AF3E" w14:textId="77777777" w:rsidR="00A77B3E" w:rsidRDefault="003F6E18" w:rsidP="00290E48">
      <w:pPr>
        <w:jc w:val="both"/>
        <w:rPr>
          <w:b/>
          <w:bCs/>
          <w:sz w:val="24"/>
          <w:szCs w:val="24"/>
          <w:lang w:val="en-US"/>
        </w:rPr>
      </w:pPr>
      <w:r>
        <w:rPr>
          <w:b/>
          <w:bCs/>
          <w:sz w:val="24"/>
          <w:szCs w:val="24"/>
          <w:lang w:val="en-US"/>
        </w:rPr>
        <w:t>1-lůžkový pokoj 1. patro</w:t>
      </w:r>
      <w:r>
        <w:rPr>
          <w:sz w:val="24"/>
          <w:szCs w:val="24"/>
          <w:lang w:val="en-US"/>
        </w:rPr>
        <w:t xml:space="preserve"> - 1 x jednolůžko s přistýlkou, 1 x noční stolek, 2 x lampičky, 2 x matrace, 2 x potah na matrace, 2 x polštář, 2 x peřina, stůl se židlí, přímotop</w:t>
      </w:r>
    </w:p>
    <w:p w14:paraId="6F84E644" w14:textId="77777777" w:rsidR="003F6E18" w:rsidRDefault="003F6E18" w:rsidP="00290E48">
      <w:pPr>
        <w:jc w:val="both"/>
        <w:rPr>
          <w:b/>
          <w:bCs/>
          <w:sz w:val="24"/>
          <w:szCs w:val="24"/>
          <w:lang w:val="en-US"/>
        </w:rPr>
      </w:pPr>
    </w:p>
    <w:p w14:paraId="5882AB93" w14:textId="77777777" w:rsidR="00A77B3E" w:rsidRDefault="00EE168D" w:rsidP="00290E48">
      <w:pPr>
        <w:jc w:val="both"/>
        <w:rPr>
          <w:sz w:val="24"/>
          <w:szCs w:val="24"/>
          <w:lang w:val="en-US"/>
        </w:rPr>
      </w:pPr>
      <w:r>
        <w:rPr>
          <w:b/>
          <w:bCs/>
          <w:sz w:val="24"/>
          <w:szCs w:val="24"/>
          <w:lang w:val="en-US"/>
        </w:rPr>
        <w:t>Venkovní posezení</w:t>
      </w:r>
      <w:r>
        <w:rPr>
          <w:sz w:val="24"/>
          <w:szCs w:val="24"/>
          <w:lang w:val="en-US"/>
        </w:rPr>
        <w:t xml:space="preserve"> - 2 x dřevěná lavice, 1 x dřevěný stůl, solární sprcha</w:t>
      </w:r>
    </w:p>
    <w:p w14:paraId="27FCFD65" w14:textId="77777777" w:rsidR="00A77B3E" w:rsidRDefault="00A77B3E" w:rsidP="00290E48">
      <w:pPr>
        <w:jc w:val="both"/>
        <w:rPr>
          <w:sz w:val="24"/>
          <w:szCs w:val="24"/>
          <w:lang w:val="en-US"/>
        </w:rPr>
      </w:pPr>
    </w:p>
    <w:p w14:paraId="2F91E11C" w14:textId="77777777" w:rsidR="00A77B3E" w:rsidRDefault="00EE168D" w:rsidP="00290E48">
      <w:pPr>
        <w:jc w:val="both"/>
        <w:rPr>
          <w:sz w:val="24"/>
          <w:szCs w:val="24"/>
          <w:lang w:val="en-US"/>
        </w:rPr>
      </w:pPr>
      <w:r>
        <w:rPr>
          <w:b/>
          <w:bCs/>
          <w:sz w:val="24"/>
          <w:szCs w:val="24"/>
          <w:lang w:val="en-US"/>
        </w:rPr>
        <w:t>Kůlna na dřevo</w:t>
      </w:r>
      <w:r>
        <w:rPr>
          <w:sz w:val="24"/>
          <w:szCs w:val="24"/>
          <w:lang w:val="en-US"/>
        </w:rPr>
        <w:t xml:space="preserve"> - </w:t>
      </w:r>
      <w:r w:rsidR="00E50E91">
        <w:rPr>
          <w:sz w:val="24"/>
          <w:szCs w:val="24"/>
          <w:lang w:val="en-US"/>
        </w:rPr>
        <w:t xml:space="preserve">pilka, sekerka, </w:t>
      </w:r>
      <w:r w:rsidR="00354229">
        <w:rPr>
          <w:sz w:val="24"/>
          <w:szCs w:val="24"/>
          <w:lang w:val="en-US"/>
        </w:rPr>
        <w:t xml:space="preserve">gril, </w:t>
      </w:r>
      <w:r w:rsidR="003F6E18">
        <w:rPr>
          <w:sz w:val="24"/>
          <w:szCs w:val="24"/>
          <w:lang w:val="en-US"/>
        </w:rPr>
        <w:t>v zamčené skříni (</w:t>
      </w:r>
      <w:r w:rsidR="00354229">
        <w:rPr>
          <w:sz w:val="24"/>
          <w:szCs w:val="24"/>
          <w:lang w:val="en-US"/>
        </w:rPr>
        <w:t>kod zámku</w:t>
      </w:r>
      <w:r w:rsidR="00715D3B">
        <w:rPr>
          <w:sz w:val="24"/>
          <w:szCs w:val="24"/>
          <w:lang w:val="en-US"/>
        </w:rPr>
        <w:t xml:space="preserve"> 6046</w:t>
      </w:r>
      <w:r w:rsidR="003F6E18">
        <w:rPr>
          <w:sz w:val="24"/>
          <w:szCs w:val="24"/>
          <w:lang w:val="en-US"/>
        </w:rPr>
        <w:t xml:space="preserve">): </w:t>
      </w:r>
      <w:r w:rsidR="00E50E91">
        <w:rPr>
          <w:sz w:val="24"/>
          <w:szCs w:val="24"/>
          <w:lang w:val="en-US"/>
        </w:rPr>
        <w:t xml:space="preserve">velká </w:t>
      </w:r>
      <w:r w:rsidR="003F6E18">
        <w:rPr>
          <w:sz w:val="24"/>
          <w:szCs w:val="24"/>
          <w:lang w:val="en-US"/>
        </w:rPr>
        <w:t xml:space="preserve">pila, </w:t>
      </w:r>
      <w:r w:rsidR="00715D3B">
        <w:rPr>
          <w:sz w:val="24"/>
          <w:szCs w:val="24"/>
          <w:lang w:val="en-US"/>
        </w:rPr>
        <w:t xml:space="preserve">el. motorová pila s olejem, </w:t>
      </w:r>
      <w:r w:rsidR="00E50E91">
        <w:rPr>
          <w:sz w:val="24"/>
          <w:szCs w:val="24"/>
          <w:lang w:val="en-US"/>
        </w:rPr>
        <w:t xml:space="preserve">velká </w:t>
      </w:r>
      <w:r w:rsidR="003F6E18">
        <w:rPr>
          <w:sz w:val="24"/>
          <w:szCs w:val="24"/>
          <w:lang w:val="en-US"/>
        </w:rPr>
        <w:t>sekera</w:t>
      </w:r>
      <w:r w:rsidR="00E50E91">
        <w:rPr>
          <w:sz w:val="24"/>
          <w:szCs w:val="24"/>
          <w:lang w:val="en-US"/>
        </w:rPr>
        <w:t>, rozkládací židle, opékací pruty</w:t>
      </w:r>
    </w:p>
    <w:p w14:paraId="0A75CBB6" w14:textId="77777777" w:rsidR="00A77B3E" w:rsidRDefault="00A77B3E">
      <w:pPr>
        <w:rPr>
          <w:sz w:val="24"/>
          <w:szCs w:val="24"/>
          <w:lang w:val="en-US"/>
        </w:rPr>
      </w:pPr>
    </w:p>
    <w:p w14:paraId="6414C51B" w14:textId="77777777" w:rsidR="00A77B3E" w:rsidRDefault="00EE168D">
      <w:pPr>
        <w:rPr>
          <w:b/>
          <w:bCs/>
          <w:sz w:val="24"/>
          <w:szCs w:val="24"/>
          <w:lang w:val="en-US"/>
        </w:rPr>
      </w:pPr>
      <w:r>
        <w:rPr>
          <w:b/>
          <w:bCs/>
          <w:sz w:val="24"/>
          <w:szCs w:val="24"/>
          <w:lang w:val="en-US"/>
        </w:rPr>
        <w:t>Vyjádření ubytovaného:</w:t>
      </w:r>
    </w:p>
    <w:p w14:paraId="0BDA7B4C" w14:textId="77777777" w:rsidR="00290E48" w:rsidRDefault="00290E48">
      <w:pPr>
        <w:rPr>
          <w:sz w:val="24"/>
          <w:szCs w:val="24"/>
          <w:lang w:val="en-US"/>
        </w:rPr>
      </w:pPr>
    </w:p>
    <w:p w14:paraId="57B8C7F5" w14:textId="77777777" w:rsidR="00141E08" w:rsidRDefault="00141E08">
      <w:pPr>
        <w:rPr>
          <w:sz w:val="24"/>
          <w:szCs w:val="24"/>
          <w:lang w:val="en-US"/>
        </w:rPr>
      </w:pPr>
    </w:p>
    <w:p w14:paraId="66DBE86E" w14:textId="77777777" w:rsidR="00141E08" w:rsidRDefault="00141E08">
      <w:pPr>
        <w:rPr>
          <w:sz w:val="24"/>
          <w:szCs w:val="24"/>
          <w:lang w:val="en-US"/>
        </w:rPr>
      </w:pPr>
    </w:p>
    <w:p w14:paraId="1D70A96B" w14:textId="77777777" w:rsidR="00141E08" w:rsidRDefault="00141E08">
      <w:pPr>
        <w:rPr>
          <w:sz w:val="24"/>
          <w:szCs w:val="24"/>
          <w:lang w:val="en-US"/>
        </w:rPr>
      </w:pPr>
    </w:p>
    <w:p w14:paraId="06201F1A" w14:textId="77777777" w:rsidR="00141E08" w:rsidRDefault="00141E08">
      <w:pPr>
        <w:rPr>
          <w:sz w:val="24"/>
          <w:szCs w:val="24"/>
          <w:lang w:val="en-US"/>
        </w:rPr>
      </w:pPr>
    </w:p>
    <w:p w14:paraId="1955E8E3" w14:textId="77777777" w:rsidR="00885D9F" w:rsidRDefault="00885D9F">
      <w:pPr>
        <w:rPr>
          <w:sz w:val="24"/>
          <w:szCs w:val="24"/>
          <w:lang w:val="en-US"/>
        </w:rPr>
      </w:pPr>
    </w:p>
    <w:p w14:paraId="0FD40809" w14:textId="77777777" w:rsidR="00885D9F" w:rsidRDefault="00885D9F">
      <w:pPr>
        <w:rPr>
          <w:sz w:val="24"/>
          <w:szCs w:val="24"/>
          <w:lang w:val="en-US"/>
        </w:rPr>
      </w:pPr>
    </w:p>
    <w:p w14:paraId="54450441" w14:textId="77777777" w:rsidR="00182B83" w:rsidRDefault="00182B83">
      <w:pPr>
        <w:rPr>
          <w:sz w:val="24"/>
          <w:szCs w:val="24"/>
          <w:lang w:val="en-US"/>
        </w:rPr>
      </w:pPr>
    </w:p>
    <w:p w14:paraId="76C11A49" w14:textId="77777777" w:rsidR="00141E08" w:rsidRDefault="00141E08">
      <w:pPr>
        <w:rPr>
          <w:sz w:val="24"/>
          <w:szCs w:val="24"/>
          <w:lang w:val="en-US"/>
        </w:rPr>
      </w:pPr>
    </w:p>
    <w:p w14:paraId="691A5934" w14:textId="77777777" w:rsidR="00141E08" w:rsidRDefault="00141E08">
      <w:pPr>
        <w:rPr>
          <w:sz w:val="24"/>
          <w:szCs w:val="24"/>
          <w:lang w:val="en-US"/>
        </w:rPr>
      </w:pPr>
    </w:p>
    <w:p w14:paraId="32DD154E" w14:textId="77777777" w:rsidR="00141E08" w:rsidRDefault="00141E08">
      <w:pPr>
        <w:rPr>
          <w:sz w:val="24"/>
          <w:szCs w:val="24"/>
          <w:lang w:val="en-US"/>
        </w:rPr>
      </w:pPr>
    </w:p>
    <w:p w14:paraId="66871D03" w14:textId="77777777" w:rsidR="00803736" w:rsidRDefault="00803736">
      <w:pPr>
        <w:rPr>
          <w:sz w:val="24"/>
          <w:szCs w:val="24"/>
          <w:lang w:val="en-US"/>
        </w:rPr>
      </w:pPr>
    </w:p>
    <w:p w14:paraId="6870E776" w14:textId="77777777" w:rsidR="00A77B3E" w:rsidRDefault="00EE168D">
      <w:pPr>
        <w:rPr>
          <w:sz w:val="24"/>
          <w:szCs w:val="24"/>
          <w:lang w:val="en-US"/>
        </w:rPr>
      </w:pPr>
      <w:r>
        <w:rPr>
          <w:sz w:val="24"/>
          <w:szCs w:val="24"/>
          <w:lang w:val="en-US"/>
        </w:rPr>
        <w:t xml:space="preserve">V Pohorské Vsi  č. 20  dne  </w:t>
      </w:r>
      <w:r w:rsidR="00715D3B">
        <w:rPr>
          <w:sz w:val="24"/>
          <w:szCs w:val="24"/>
          <w:lang w:val="en-US"/>
        </w:rPr>
        <w:t xml:space="preserve">1. </w:t>
      </w:r>
      <w:r w:rsidR="00141E08">
        <w:rPr>
          <w:sz w:val="24"/>
          <w:szCs w:val="24"/>
          <w:lang w:val="en-US"/>
        </w:rPr>
        <w:t>6</w:t>
      </w:r>
      <w:r w:rsidR="002336AB">
        <w:rPr>
          <w:sz w:val="24"/>
          <w:szCs w:val="24"/>
          <w:lang w:val="en-US"/>
        </w:rPr>
        <w:t xml:space="preserve">. </w:t>
      </w:r>
      <w:r w:rsidR="006D021A">
        <w:rPr>
          <w:sz w:val="24"/>
          <w:szCs w:val="24"/>
          <w:lang w:val="en-US"/>
        </w:rPr>
        <w:t>202</w:t>
      </w:r>
      <w:r w:rsidR="00715D3B">
        <w:rPr>
          <w:sz w:val="24"/>
          <w:szCs w:val="24"/>
          <w:lang w:val="en-US"/>
        </w:rPr>
        <w:t>2</w:t>
      </w:r>
    </w:p>
    <w:p w14:paraId="4E6C7EDF" w14:textId="77777777" w:rsidR="00A77B3E" w:rsidRDefault="00A77B3E">
      <w:pPr>
        <w:rPr>
          <w:sz w:val="24"/>
          <w:szCs w:val="24"/>
          <w:lang w:val="en-US"/>
        </w:rPr>
      </w:pPr>
    </w:p>
    <w:p w14:paraId="334C0528" w14:textId="77777777" w:rsidR="00141E08" w:rsidRDefault="00141E08">
      <w:pPr>
        <w:rPr>
          <w:sz w:val="24"/>
          <w:szCs w:val="24"/>
          <w:lang w:val="en-US"/>
        </w:rPr>
      </w:pPr>
    </w:p>
    <w:p w14:paraId="066EA8B3" w14:textId="77777777" w:rsidR="00141E08" w:rsidRDefault="00141E08">
      <w:pPr>
        <w:rPr>
          <w:sz w:val="24"/>
          <w:szCs w:val="24"/>
          <w:lang w:val="en-US"/>
        </w:rPr>
      </w:pPr>
    </w:p>
    <w:p w14:paraId="5E4A9459" w14:textId="77777777" w:rsidR="00A77B3E" w:rsidRDefault="00A77B3E">
      <w:pPr>
        <w:rPr>
          <w:sz w:val="24"/>
          <w:szCs w:val="24"/>
          <w:lang w:val="en-US"/>
        </w:rPr>
      </w:pPr>
    </w:p>
    <w:p w14:paraId="6E29F272" w14:textId="77777777" w:rsidR="00A77B3E" w:rsidRDefault="00EE168D">
      <w:pPr>
        <w:rPr>
          <w:sz w:val="24"/>
          <w:szCs w:val="24"/>
          <w:lang w:val="en-US"/>
        </w:rPr>
      </w:pPr>
      <w:r>
        <w:rPr>
          <w:sz w:val="24"/>
          <w:szCs w:val="24"/>
          <w:lang w:val="en-US"/>
        </w:rPr>
        <w:t>............................................................      .....................................................................</w:t>
      </w:r>
    </w:p>
    <w:p w14:paraId="5A46F0A1" w14:textId="77777777" w:rsidR="00713F5D" w:rsidRPr="00503E48" w:rsidRDefault="00EE168D" w:rsidP="00503E48">
      <w:pPr>
        <w:rPr>
          <w:sz w:val="24"/>
          <w:szCs w:val="24"/>
          <w:lang w:val="en-US"/>
        </w:rPr>
      </w:pPr>
      <w:r>
        <w:rPr>
          <w:sz w:val="24"/>
          <w:szCs w:val="24"/>
          <w:lang w:val="en-US"/>
        </w:rPr>
        <w:t xml:space="preserve">               za ubytovatele                                                     za ubytovaného</w:t>
      </w:r>
    </w:p>
    <w:p w14:paraId="6E8A3C02" w14:textId="77777777" w:rsidR="00803736" w:rsidRDefault="00803736" w:rsidP="00803736">
      <w:pPr>
        <w:jc w:val="center"/>
        <w:rPr>
          <w:lang w:val="en-US"/>
        </w:rPr>
      </w:pPr>
    </w:p>
    <w:p w14:paraId="482D0BAB" w14:textId="77777777" w:rsidR="00803736" w:rsidRDefault="00803736" w:rsidP="00803736">
      <w:pPr>
        <w:jc w:val="center"/>
        <w:rPr>
          <w:lang w:val="en-US"/>
        </w:rPr>
      </w:pPr>
    </w:p>
    <w:p w14:paraId="03256B2D" w14:textId="77777777" w:rsidR="00803736" w:rsidRDefault="00803736" w:rsidP="00803736">
      <w:pPr>
        <w:jc w:val="center"/>
        <w:rPr>
          <w:lang w:val="en-US"/>
        </w:rPr>
      </w:pPr>
      <w:r>
        <w:rPr>
          <w:lang w:val="en-US"/>
        </w:rPr>
        <w:t xml:space="preserve">Pokud jste byli s Vaším pobytem spokojeni (nebo i nespokojeni), můžete nás ohodnotit na </w:t>
      </w:r>
    </w:p>
    <w:p w14:paraId="4D8D5ED6" w14:textId="77777777" w:rsidR="00803736" w:rsidRDefault="00803736" w:rsidP="00803736">
      <w:pPr>
        <w:jc w:val="center"/>
        <w:rPr>
          <w:lang w:val="en-US"/>
        </w:rPr>
      </w:pPr>
      <w:hyperlink r:id="rId6" w:history="1">
        <w:r w:rsidRPr="00803736">
          <w:t>e-chalupy.cz</w:t>
        </w:r>
      </w:hyperlink>
      <w:r>
        <w:rPr>
          <w:lang w:val="en-US"/>
        </w:rPr>
        <w:t xml:space="preserve">    seznam.cz    megaubytko.cz   facebook</w:t>
      </w:r>
      <w:r w:rsidR="0088180A">
        <w:rPr>
          <w:lang w:val="en-US"/>
        </w:rPr>
        <w:t>.com</w:t>
      </w:r>
      <w:r>
        <w:rPr>
          <w:lang w:val="en-US"/>
        </w:rPr>
        <w:t xml:space="preserve">   google</w:t>
      </w:r>
      <w:r w:rsidR="0088180A">
        <w:rPr>
          <w:lang w:val="en-US"/>
        </w:rPr>
        <w:t>.com</w:t>
      </w:r>
      <w:r>
        <w:rPr>
          <w:lang w:val="en-US"/>
        </w:rPr>
        <w:t xml:space="preserve">  </w:t>
      </w:r>
    </w:p>
    <w:p w14:paraId="437C0825" w14:textId="77777777" w:rsidR="00803736" w:rsidRDefault="00803736" w:rsidP="00803736">
      <w:pPr>
        <w:jc w:val="center"/>
        <w:rPr>
          <w:lang w:val="en-US"/>
        </w:rPr>
      </w:pPr>
      <w:r>
        <w:rPr>
          <w:lang w:val="en-US"/>
        </w:rPr>
        <w:t>:-)</w:t>
      </w:r>
    </w:p>
    <w:p w14:paraId="08513A1A" w14:textId="77777777" w:rsidR="00A77B3E" w:rsidRDefault="00EE168D">
      <w:pPr>
        <w:jc w:val="center"/>
        <w:rPr>
          <w:b/>
          <w:bCs/>
          <w:sz w:val="36"/>
          <w:szCs w:val="36"/>
          <w:lang w:val="en-US"/>
        </w:rPr>
      </w:pPr>
      <w:r>
        <w:rPr>
          <w:b/>
          <w:bCs/>
          <w:sz w:val="36"/>
          <w:szCs w:val="36"/>
          <w:lang w:val="en-US"/>
        </w:rPr>
        <w:lastRenderedPageBreak/>
        <w:t>UBYTOVACÍ  ŘÁD</w:t>
      </w:r>
    </w:p>
    <w:p w14:paraId="2F2EB5F0" w14:textId="77777777" w:rsidR="00A77B3E" w:rsidRPr="002A048C" w:rsidRDefault="00A77B3E">
      <w:pPr>
        <w:jc w:val="center"/>
        <w:rPr>
          <w:b/>
          <w:bCs/>
          <w:sz w:val="22"/>
          <w:szCs w:val="22"/>
          <w:lang w:val="en-US"/>
        </w:rPr>
      </w:pPr>
    </w:p>
    <w:p w14:paraId="2E067E66" w14:textId="77777777" w:rsidR="00A77B3E" w:rsidRPr="002A048C" w:rsidRDefault="00EE168D" w:rsidP="00715D3B">
      <w:pPr>
        <w:numPr>
          <w:ilvl w:val="0"/>
          <w:numId w:val="6"/>
        </w:numPr>
        <w:jc w:val="both"/>
        <w:rPr>
          <w:sz w:val="22"/>
          <w:szCs w:val="22"/>
          <w:lang w:val="en-US"/>
        </w:rPr>
      </w:pPr>
      <w:r w:rsidRPr="002A048C">
        <w:rPr>
          <w:sz w:val="22"/>
          <w:szCs w:val="22"/>
          <w:lang w:val="en-US"/>
        </w:rPr>
        <w:t>Ustanovení tohoto ubytovacího řádu je povinna dodržovat každá osoba, která se v objektu nachází.</w:t>
      </w:r>
    </w:p>
    <w:p w14:paraId="4A2BCA19" w14:textId="77777777" w:rsidR="00A77B3E" w:rsidRPr="002A048C" w:rsidRDefault="00A77B3E">
      <w:pPr>
        <w:jc w:val="both"/>
        <w:rPr>
          <w:sz w:val="22"/>
          <w:szCs w:val="22"/>
          <w:lang w:val="en-US"/>
        </w:rPr>
      </w:pPr>
    </w:p>
    <w:p w14:paraId="0CF50005" w14:textId="77777777" w:rsidR="00A77B3E" w:rsidRPr="002A048C" w:rsidRDefault="00EE168D" w:rsidP="00715D3B">
      <w:pPr>
        <w:numPr>
          <w:ilvl w:val="0"/>
          <w:numId w:val="6"/>
        </w:numPr>
        <w:jc w:val="both"/>
        <w:rPr>
          <w:sz w:val="22"/>
          <w:szCs w:val="22"/>
          <w:lang w:val="en-US"/>
        </w:rPr>
      </w:pPr>
      <w:r w:rsidRPr="002A048C">
        <w:rPr>
          <w:sz w:val="22"/>
          <w:szCs w:val="22"/>
          <w:lang w:val="en-US"/>
        </w:rPr>
        <w:t xml:space="preserve">K ubytování musí být každý host řádně zaevidován v Knize hostů. Za tímto účelem je osoba starší 15 let povinna ihned při příchodu předložit svůj občanský průkaz nebo platný cestovní pas a popř. doklad o zaplacení pobytu. Nástup na ubytování je možný od 13:00 do </w:t>
      </w:r>
      <w:r w:rsidR="00141E08">
        <w:rPr>
          <w:sz w:val="22"/>
          <w:szCs w:val="22"/>
          <w:lang w:val="en-US"/>
        </w:rPr>
        <w:t>20</w:t>
      </w:r>
      <w:r w:rsidRPr="002A048C">
        <w:rPr>
          <w:sz w:val="22"/>
          <w:szCs w:val="22"/>
          <w:lang w:val="en-US"/>
        </w:rPr>
        <w:t>:00 hodin, pokud není dohodnuto jinak.</w:t>
      </w:r>
    </w:p>
    <w:p w14:paraId="2E0E789D" w14:textId="77777777" w:rsidR="00A77B3E" w:rsidRPr="002A048C" w:rsidRDefault="00A77B3E">
      <w:pPr>
        <w:jc w:val="both"/>
        <w:rPr>
          <w:sz w:val="22"/>
          <w:szCs w:val="22"/>
          <w:lang w:val="en-US"/>
        </w:rPr>
      </w:pPr>
    </w:p>
    <w:p w14:paraId="7C35ECBC" w14:textId="77777777" w:rsidR="00A77B3E" w:rsidRPr="002A048C" w:rsidRDefault="00EE168D" w:rsidP="00715D3B">
      <w:pPr>
        <w:numPr>
          <w:ilvl w:val="0"/>
          <w:numId w:val="6"/>
        </w:numPr>
        <w:jc w:val="both"/>
        <w:rPr>
          <w:sz w:val="22"/>
          <w:szCs w:val="22"/>
          <w:lang w:val="en-US"/>
        </w:rPr>
      </w:pPr>
      <w:r w:rsidRPr="002A048C">
        <w:rPr>
          <w:sz w:val="22"/>
          <w:szCs w:val="22"/>
          <w:lang w:val="en-US"/>
        </w:rPr>
        <w:t>Úhradu za ubytování a služby s tím spojené je host platící v hotovosti povinen zaplatit předem či při nástupu ubytování, a to v dohodnuté výši.</w:t>
      </w:r>
    </w:p>
    <w:p w14:paraId="3BC7D000" w14:textId="77777777" w:rsidR="00A77B3E" w:rsidRPr="002A048C" w:rsidRDefault="00A77B3E">
      <w:pPr>
        <w:jc w:val="both"/>
        <w:rPr>
          <w:sz w:val="22"/>
          <w:szCs w:val="22"/>
          <w:lang w:val="en-US"/>
        </w:rPr>
      </w:pPr>
    </w:p>
    <w:p w14:paraId="7B835275" w14:textId="77777777" w:rsidR="00A77B3E" w:rsidRPr="002A048C" w:rsidRDefault="00EE168D" w:rsidP="00715D3B">
      <w:pPr>
        <w:numPr>
          <w:ilvl w:val="0"/>
          <w:numId w:val="6"/>
        </w:numPr>
        <w:jc w:val="both"/>
        <w:rPr>
          <w:sz w:val="22"/>
          <w:szCs w:val="22"/>
          <w:lang w:val="en-US"/>
        </w:rPr>
      </w:pPr>
      <w:r w:rsidRPr="002A048C">
        <w:rPr>
          <w:sz w:val="22"/>
          <w:szCs w:val="22"/>
          <w:lang w:val="en-US"/>
        </w:rPr>
        <w:t>Ubytovatel má právo odmítnout ubytování většího počtu osob, nejsou-li tyto uvedeny v ubytovací smlouvě.</w:t>
      </w:r>
    </w:p>
    <w:p w14:paraId="77FF5720" w14:textId="77777777" w:rsidR="00A77B3E" w:rsidRPr="002A048C" w:rsidRDefault="00A77B3E">
      <w:pPr>
        <w:jc w:val="both"/>
        <w:rPr>
          <w:sz w:val="22"/>
          <w:szCs w:val="22"/>
          <w:lang w:val="en-US"/>
        </w:rPr>
      </w:pPr>
    </w:p>
    <w:p w14:paraId="19BE53F3" w14:textId="77777777" w:rsidR="00A77B3E" w:rsidRPr="002A048C" w:rsidRDefault="00EE168D" w:rsidP="00715D3B">
      <w:pPr>
        <w:numPr>
          <w:ilvl w:val="0"/>
          <w:numId w:val="6"/>
        </w:numPr>
        <w:jc w:val="both"/>
        <w:rPr>
          <w:sz w:val="22"/>
          <w:szCs w:val="22"/>
          <w:lang w:val="en-US"/>
        </w:rPr>
      </w:pPr>
      <w:r w:rsidRPr="002A048C">
        <w:rPr>
          <w:sz w:val="22"/>
          <w:szCs w:val="22"/>
          <w:lang w:val="en-US"/>
        </w:rPr>
        <w:t>V den skončení smluveného pobytu je host povinen uvolnit objekt nejpozději do </w:t>
      </w:r>
      <w:r w:rsidR="00141E08">
        <w:rPr>
          <w:sz w:val="22"/>
          <w:szCs w:val="22"/>
          <w:lang w:val="en-US"/>
        </w:rPr>
        <w:t>9</w:t>
      </w:r>
      <w:r w:rsidRPr="002A048C">
        <w:rPr>
          <w:sz w:val="22"/>
          <w:szCs w:val="22"/>
          <w:lang w:val="en-US"/>
        </w:rPr>
        <w:t xml:space="preserve">:00 hodin a předat klíče zpět ubytovateli. Ten provede kontrolu objektu a vyčíslí </w:t>
      </w:r>
      <w:r w:rsidR="006A261E" w:rsidRPr="002A048C">
        <w:rPr>
          <w:sz w:val="22"/>
          <w:szCs w:val="22"/>
          <w:lang w:val="en-US"/>
        </w:rPr>
        <w:t>případné škody</w:t>
      </w:r>
      <w:r w:rsidRPr="002A048C">
        <w:rPr>
          <w:sz w:val="22"/>
          <w:szCs w:val="22"/>
          <w:lang w:val="en-US"/>
        </w:rPr>
        <w:t>.</w:t>
      </w:r>
    </w:p>
    <w:p w14:paraId="35A7455A" w14:textId="77777777" w:rsidR="00A77B3E" w:rsidRPr="002A048C" w:rsidRDefault="00A77B3E">
      <w:pPr>
        <w:jc w:val="both"/>
        <w:rPr>
          <w:sz w:val="22"/>
          <w:szCs w:val="22"/>
          <w:lang w:val="en-US"/>
        </w:rPr>
      </w:pPr>
    </w:p>
    <w:p w14:paraId="6D1C70C0" w14:textId="77777777" w:rsidR="00A77B3E" w:rsidRPr="002A048C" w:rsidRDefault="00EE168D" w:rsidP="00715D3B">
      <w:pPr>
        <w:numPr>
          <w:ilvl w:val="0"/>
          <w:numId w:val="6"/>
        </w:numPr>
        <w:jc w:val="both"/>
        <w:rPr>
          <w:sz w:val="22"/>
          <w:szCs w:val="22"/>
          <w:lang w:val="en-US"/>
        </w:rPr>
      </w:pPr>
      <w:r w:rsidRPr="002A048C">
        <w:rPr>
          <w:sz w:val="22"/>
          <w:szCs w:val="22"/>
          <w:lang w:val="en-US"/>
        </w:rPr>
        <w:t>Ubytovaný host má právo po sjednanou dobu ubytování užívat prostory, které mu byly k ubytování vyhrazeny včetně jejich vybavení.</w:t>
      </w:r>
    </w:p>
    <w:p w14:paraId="771E5488" w14:textId="77777777" w:rsidR="00A77B3E" w:rsidRPr="002A048C" w:rsidRDefault="00A77B3E">
      <w:pPr>
        <w:jc w:val="both"/>
        <w:rPr>
          <w:sz w:val="22"/>
          <w:szCs w:val="22"/>
          <w:lang w:val="en-US"/>
        </w:rPr>
      </w:pPr>
    </w:p>
    <w:p w14:paraId="619DDD11" w14:textId="77777777" w:rsidR="00A77B3E" w:rsidRPr="00141E08" w:rsidRDefault="00EE168D" w:rsidP="00141E08">
      <w:pPr>
        <w:numPr>
          <w:ilvl w:val="0"/>
          <w:numId w:val="6"/>
        </w:numPr>
        <w:spacing w:after="240"/>
        <w:jc w:val="both"/>
        <w:rPr>
          <w:sz w:val="22"/>
          <w:szCs w:val="22"/>
          <w:lang w:val="en-US"/>
        </w:rPr>
      </w:pPr>
      <w:r w:rsidRPr="002A048C">
        <w:rPr>
          <w:sz w:val="22"/>
          <w:szCs w:val="22"/>
          <w:lang w:val="en-US"/>
        </w:rPr>
        <w:t>Při vstupu do chalupy je nutno se přezout do domácí obuvi a v celém prostoru chalupy používat výhradně domácí obuv.</w:t>
      </w:r>
    </w:p>
    <w:p w14:paraId="0036B22A" w14:textId="77777777" w:rsidR="00715D3B" w:rsidRPr="002A048C" w:rsidRDefault="00EE168D" w:rsidP="00715D3B">
      <w:pPr>
        <w:numPr>
          <w:ilvl w:val="0"/>
          <w:numId w:val="6"/>
        </w:numPr>
        <w:spacing w:after="240"/>
        <w:jc w:val="both"/>
        <w:rPr>
          <w:sz w:val="22"/>
          <w:szCs w:val="22"/>
          <w:lang w:val="en-US"/>
        </w:rPr>
      </w:pPr>
      <w:r w:rsidRPr="002A048C">
        <w:rPr>
          <w:sz w:val="22"/>
          <w:szCs w:val="22"/>
          <w:lang w:val="en-US"/>
        </w:rPr>
        <w:t>Ubytovaný host je povinen užívat prostory vyhrazené k ubytování řádně, bez souhlasu ubytovatele nesmí hýbat s nábytkem, provádět zásahy do elektrické sítě nebo jiných instalací a provádět jakékoliv změny. Kromě holicích strojků a vysoušečů vlasů není v objektu dovoleno používat jakékoliv vlastní elektrické síťové spotřebiče, pokud není dohodnuto jinak. Za škody způsobené na zařízení a majetku odpovídá ubytovaný host dle platných právních předpisů.</w:t>
      </w:r>
    </w:p>
    <w:p w14:paraId="4D5DB8B1" w14:textId="77777777" w:rsidR="00A77B3E" w:rsidRDefault="00EE168D" w:rsidP="00182B83">
      <w:pPr>
        <w:numPr>
          <w:ilvl w:val="0"/>
          <w:numId w:val="6"/>
        </w:numPr>
        <w:spacing w:after="240"/>
        <w:jc w:val="both"/>
        <w:rPr>
          <w:sz w:val="22"/>
          <w:szCs w:val="22"/>
          <w:lang w:val="en-US"/>
        </w:rPr>
      </w:pPr>
      <w:r w:rsidRPr="002A048C">
        <w:rPr>
          <w:sz w:val="22"/>
          <w:szCs w:val="22"/>
          <w:lang w:val="en-US"/>
        </w:rPr>
        <w:t>V případě, že se vyskytnou závady, je třeba ihned o tomto uvědomit ubytovatele a zapsat závadu do Knihy závad, která se nachází v objektu.</w:t>
      </w:r>
    </w:p>
    <w:p w14:paraId="1F834A6D" w14:textId="77777777" w:rsidR="00182B83" w:rsidRPr="002A048C" w:rsidRDefault="00182B83" w:rsidP="00715D3B">
      <w:pPr>
        <w:numPr>
          <w:ilvl w:val="0"/>
          <w:numId w:val="6"/>
        </w:numPr>
        <w:jc w:val="both"/>
        <w:rPr>
          <w:sz w:val="22"/>
          <w:szCs w:val="22"/>
          <w:lang w:val="en-US"/>
        </w:rPr>
      </w:pPr>
      <w:r>
        <w:rPr>
          <w:sz w:val="22"/>
          <w:szCs w:val="22"/>
          <w:lang w:val="en-US"/>
        </w:rPr>
        <w:t>Z důvodu horského prostředí může docházet k výpadkům TV signálu, internetu i GSM signálu.</w:t>
      </w:r>
    </w:p>
    <w:p w14:paraId="0ACAFD96" w14:textId="77777777" w:rsidR="00A77B3E" w:rsidRPr="002A048C" w:rsidRDefault="00A77B3E">
      <w:pPr>
        <w:jc w:val="both"/>
        <w:rPr>
          <w:b/>
          <w:bCs/>
          <w:sz w:val="22"/>
          <w:szCs w:val="22"/>
          <w:lang w:val="en-US"/>
        </w:rPr>
      </w:pPr>
    </w:p>
    <w:p w14:paraId="286F09A2" w14:textId="77777777" w:rsidR="00A77B3E" w:rsidRPr="002A048C" w:rsidRDefault="00EE168D" w:rsidP="00715D3B">
      <w:pPr>
        <w:numPr>
          <w:ilvl w:val="0"/>
          <w:numId w:val="6"/>
        </w:numPr>
        <w:jc w:val="both"/>
        <w:rPr>
          <w:b/>
          <w:bCs/>
          <w:sz w:val="22"/>
          <w:szCs w:val="22"/>
          <w:lang w:val="en-US"/>
        </w:rPr>
      </w:pPr>
      <w:r w:rsidRPr="002A048C">
        <w:rPr>
          <w:sz w:val="22"/>
          <w:szCs w:val="22"/>
          <w:lang w:val="en-US"/>
        </w:rPr>
        <w:t xml:space="preserve">Při každém odchodu z objektu je host povinen zhasnout světla, překontrolovat uzavření vodovodních uzávěrů, vypojení elektrických spotřebičů, vyčistit kamna od popele a popel vysypat do kovové nádoby, </w:t>
      </w:r>
      <w:r w:rsidRPr="002A048C">
        <w:rPr>
          <w:b/>
          <w:bCs/>
          <w:sz w:val="22"/>
          <w:szCs w:val="22"/>
          <w:lang w:val="en-US"/>
        </w:rPr>
        <w:t>zavřít okna a uzamknout dveře. Kola či lyže je dovoleno skladovat pouze v zádveří.</w:t>
      </w:r>
    </w:p>
    <w:p w14:paraId="46D150C9" w14:textId="77777777" w:rsidR="00A77B3E" w:rsidRPr="002A048C" w:rsidRDefault="00A77B3E">
      <w:pPr>
        <w:jc w:val="both"/>
        <w:rPr>
          <w:b/>
          <w:bCs/>
          <w:sz w:val="22"/>
          <w:szCs w:val="22"/>
          <w:lang w:val="en-US"/>
        </w:rPr>
      </w:pPr>
    </w:p>
    <w:p w14:paraId="67150D0D" w14:textId="77777777" w:rsidR="00A77B3E" w:rsidRPr="002A048C" w:rsidRDefault="00EE168D" w:rsidP="00715D3B">
      <w:pPr>
        <w:numPr>
          <w:ilvl w:val="0"/>
          <w:numId w:val="6"/>
        </w:numPr>
        <w:jc w:val="both"/>
        <w:rPr>
          <w:sz w:val="22"/>
          <w:szCs w:val="22"/>
          <w:lang w:val="en-US"/>
        </w:rPr>
      </w:pPr>
      <w:r w:rsidRPr="002A048C">
        <w:rPr>
          <w:sz w:val="22"/>
          <w:szCs w:val="22"/>
          <w:lang w:val="en-US"/>
        </w:rPr>
        <w:t>Host je povinen zabezpečit své věci tak, aby nedošlo k jejich odcizení či poškození, včetně odložených věcí v zaparkovaném vozidle.</w:t>
      </w:r>
    </w:p>
    <w:p w14:paraId="2DA2AA5A" w14:textId="77777777" w:rsidR="00A77B3E" w:rsidRPr="002A048C" w:rsidRDefault="00A77B3E">
      <w:pPr>
        <w:jc w:val="both"/>
        <w:rPr>
          <w:sz w:val="22"/>
          <w:szCs w:val="22"/>
          <w:lang w:val="en-US"/>
        </w:rPr>
      </w:pPr>
    </w:p>
    <w:p w14:paraId="546E177C" w14:textId="77777777" w:rsidR="00A77B3E" w:rsidRPr="002A048C" w:rsidRDefault="00EE168D" w:rsidP="00715D3B">
      <w:pPr>
        <w:numPr>
          <w:ilvl w:val="0"/>
          <w:numId w:val="6"/>
        </w:numPr>
        <w:jc w:val="both"/>
        <w:rPr>
          <w:sz w:val="22"/>
          <w:szCs w:val="22"/>
          <w:lang w:val="en-US"/>
        </w:rPr>
      </w:pPr>
      <w:r w:rsidRPr="002A048C">
        <w:rPr>
          <w:sz w:val="22"/>
          <w:szCs w:val="22"/>
          <w:lang w:val="en-US"/>
        </w:rPr>
        <w:t>Host bere na vědomí, že k odhazování hygienických potřeb (hygienické vložky, vlhčené ubrousky, tampony, plastové tyčinky apod.) slouží výhradně odpadkové koše.</w:t>
      </w:r>
      <w:r w:rsidR="00885D9F">
        <w:rPr>
          <w:sz w:val="22"/>
          <w:szCs w:val="22"/>
          <w:lang w:val="en-US"/>
        </w:rPr>
        <w:t xml:space="preserve"> Vyhazování těchto věcí do toalety způsobí ucpání odpadu.</w:t>
      </w:r>
    </w:p>
    <w:p w14:paraId="1E87D341" w14:textId="77777777" w:rsidR="00A77B3E" w:rsidRPr="002A048C" w:rsidRDefault="00A77B3E">
      <w:pPr>
        <w:jc w:val="both"/>
        <w:rPr>
          <w:sz w:val="22"/>
          <w:szCs w:val="22"/>
          <w:lang w:val="en-US"/>
        </w:rPr>
      </w:pPr>
    </w:p>
    <w:p w14:paraId="5BC02AF8" w14:textId="77777777" w:rsidR="00A77B3E" w:rsidRPr="002A048C" w:rsidRDefault="00EE168D" w:rsidP="00715D3B">
      <w:pPr>
        <w:numPr>
          <w:ilvl w:val="0"/>
          <w:numId w:val="6"/>
        </w:numPr>
        <w:jc w:val="both"/>
        <w:rPr>
          <w:sz w:val="22"/>
          <w:szCs w:val="22"/>
          <w:lang w:val="en-US"/>
        </w:rPr>
      </w:pPr>
      <w:r w:rsidRPr="002A048C">
        <w:rPr>
          <w:sz w:val="22"/>
          <w:szCs w:val="22"/>
          <w:lang w:val="en-US"/>
        </w:rPr>
        <w:t xml:space="preserve">Objekt se nachází v neporušené přírodě Novohradských hor. Proto žádáme hosty, aby se v době pobytu chovali ohleduplně k přírodě a ke zvěři, zejména aby byli co nejméně hluční v denních i nočních hodinách. V případě, že i přes výstrahu </w:t>
      </w:r>
      <w:r w:rsidRPr="002A048C">
        <w:rPr>
          <w:sz w:val="22"/>
          <w:szCs w:val="22"/>
          <w:lang w:val="en-US"/>
        </w:rPr>
        <w:lastRenderedPageBreak/>
        <w:t>závažným způsobem porušuje host dobré mravy nebo jinak hrubě porušuje tento ubytovací řád, může ubytovatel i před uplynutím dohodnuté doby od smlouvy odstoupit (ubytování zrušit).</w:t>
      </w:r>
    </w:p>
    <w:p w14:paraId="763D5B6F" w14:textId="77777777" w:rsidR="00A77B3E" w:rsidRPr="002A048C" w:rsidRDefault="00A77B3E">
      <w:pPr>
        <w:jc w:val="both"/>
        <w:rPr>
          <w:sz w:val="22"/>
          <w:szCs w:val="22"/>
          <w:lang w:val="en-US"/>
        </w:rPr>
      </w:pPr>
    </w:p>
    <w:p w14:paraId="2AE9AE62" w14:textId="77777777" w:rsidR="00A77B3E" w:rsidRPr="002A048C" w:rsidRDefault="00EE168D" w:rsidP="00715D3B">
      <w:pPr>
        <w:numPr>
          <w:ilvl w:val="0"/>
          <w:numId w:val="6"/>
        </w:numPr>
        <w:jc w:val="both"/>
        <w:rPr>
          <w:b/>
          <w:bCs/>
          <w:sz w:val="22"/>
          <w:szCs w:val="22"/>
          <w:lang w:val="de-DE"/>
        </w:rPr>
      </w:pPr>
      <w:r w:rsidRPr="002A048C">
        <w:rPr>
          <w:sz w:val="22"/>
          <w:szCs w:val="22"/>
          <w:lang w:val="de-DE"/>
        </w:rPr>
        <w:t xml:space="preserve">Vchodové dveře je nutno neustále </w:t>
      </w:r>
      <w:r w:rsidRPr="002A048C">
        <w:rPr>
          <w:b/>
          <w:bCs/>
          <w:sz w:val="22"/>
          <w:szCs w:val="22"/>
          <w:lang w:val="de-DE"/>
        </w:rPr>
        <w:t>zamykat!</w:t>
      </w:r>
    </w:p>
    <w:p w14:paraId="61D39F38" w14:textId="77777777" w:rsidR="00A77B3E" w:rsidRPr="002A048C" w:rsidRDefault="00A77B3E">
      <w:pPr>
        <w:jc w:val="both"/>
        <w:rPr>
          <w:b/>
          <w:bCs/>
          <w:sz w:val="22"/>
          <w:szCs w:val="22"/>
          <w:lang w:val="de-DE"/>
        </w:rPr>
      </w:pPr>
    </w:p>
    <w:p w14:paraId="0E901B56" w14:textId="77777777" w:rsidR="00A77B3E" w:rsidRPr="002A048C" w:rsidRDefault="00EE168D" w:rsidP="00715D3B">
      <w:pPr>
        <w:numPr>
          <w:ilvl w:val="0"/>
          <w:numId w:val="6"/>
        </w:numPr>
        <w:jc w:val="both"/>
        <w:rPr>
          <w:sz w:val="22"/>
          <w:szCs w:val="22"/>
          <w:lang w:val="de-DE"/>
        </w:rPr>
      </w:pPr>
      <w:r w:rsidRPr="002A048C">
        <w:rPr>
          <w:sz w:val="22"/>
          <w:szCs w:val="22"/>
          <w:lang w:val="de-DE"/>
        </w:rPr>
        <w:t>Ubytovaný je povinen udržovat pořádek v objektu i v jeho okolí.</w:t>
      </w:r>
    </w:p>
    <w:p w14:paraId="49756C9C" w14:textId="77777777" w:rsidR="00A77B3E" w:rsidRPr="002A048C" w:rsidRDefault="00A77B3E">
      <w:pPr>
        <w:jc w:val="both"/>
        <w:rPr>
          <w:sz w:val="22"/>
          <w:szCs w:val="22"/>
          <w:lang w:val="de-DE"/>
        </w:rPr>
      </w:pPr>
    </w:p>
    <w:p w14:paraId="38D4899E" w14:textId="77777777" w:rsidR="00A77B3E" w:rsidRPr="002A048C" w:rsidRDefault="00EE168D" w:rsidP="00715D3B">
      <w:pPr>
        <w:numPr>
          <w:ilvl w:val="0"/>
          <w:numId w:val="6"/>
        </w:numPr>
        <w:jc w:val="both"/>
        <w:rPr>
          <w:sz w:val="22"/>
          <w:szCs w:val="22"/>
          <w:lang w:val="de-DE"/>
        </w:rPr>
      </w:pPr>
      <w:r w:rsidRPr="002A048C">
        <w:rPr>
          <w:sz w:val="22"/>
          <w:szCs w:val="22"/>
          <w:lang w:val="de-DE"/>
        </w:rPr>
        <w:t>Odpadky si každý ubytovaný odveze sám.</w:t>
      </w:r>
    </w:p>
    <w:p w14:paraId="4CB05048" w14:textId="77777777" w:rsidR="00A77B3E" w:rsidRPr="002A048C" w:rsidRDefault="00A77B3E">
      <w:pPr>
        <w:jc w:val="both"/>
        <w:rPr>
          <w:sz w:val="22"/>
          <w:szCs w:val="22"/>
          <w:lang w:val="de-DE"/>
        </w:rPr>
      </w:pPr>
    </w:p>
    <w:p w14:paraId="2304CADA" w14:textId="77777777" w:rsidR="00A77B3E" w:rsidRPr="002A048C" w:rsidRDefault="00EE168D" w:rsidP="00715D3B">
      <w:pPr>
        <w:numPr>
          <w:ilvl w:val="0"/>
          <w:numId w:val="6"/>
        </w:numPr>
        <w:jc w:val="both"/>
        <w:rPr>
          <w:sz w:val="22"/>
          <w:szCs w:val="22"/>
          <w:lang w:val="de-DE"/>
        </w:rPr>
      </w:pPr>
      <w:r w:rsidRPr="002A048C">
        <w:rPr>
          <w:sz w:val="22"/>
          <w:szCs w:val="22"/>
          <w:lang w:val="de-DE"/>
        </w:rPr>
        <w:t>Voda z kohoutku je pitná.</w:t>
      </w:r>
    </w:p>
    <w:p w14:paraId="09E6C7DE" w14:textId="77777777" w:rsidR="00A77B3E" w:rsidRPr="002A048C" w:rsidRDefault="00A77B3E">
      <w:pPr>
        <w:jc w:val="both"/>
        <w:rPr>
          <w:sz w:val="22"/>
          <w:szCs w:val="22"/>
          <w:lang w:val="de-DE"/>
        </w:rPr>
      </w:pPr>
    </w:p>
    <w:p w14:paraId="758E4BBD" w14:textId="77777777" w:rsidR="00A77B3E" w:rsidRPr="002A048C" w:rsidRDefault="00EE168D" w:rsidP="00715D3B">
      <w:pPr>
        <w:numPr>
          <w:ilvl w:val="0"/>
          <w:numId w:val="6"/>
        </w:numPr>
        <w:jc w:val="both"/>
        <w:rPr>
          <w:sz w:val="22"/>
          <w:szCs w:val="22"/>
          <w:lang w:val="de-DE"/>
        </w:rPr>
      </w:pPr>
      <w:r w:rsidRPr="002A048C">
        <w:rPr>
          <w:sz w:val="22"/>
          <w:szCs w:val="22"/>
          <w:lang w:val="de-DE"/>
        </w:rPr>
        <w:t>Zamčená kolna i zamčený přístavek nejsou ubytovaným přístupné.</w:t>
      </w:r>
    </w:p>
    <w:p w14:paraId="6EFC856C" w14:textId="77777777" w:rsidR="00A77B3E" w:rsidRPr="002A048C" w:rsidRDefault="00A77B3E">
      <w:pPr>
        <w:jc w:val="both"/>
        <w:rPr>
          <w:sz w:val="22"/>
          <w:szCs w:val="22"/>
          <w:lang w:val="de-DE"/>
        </w:rPr>
      </w:pPr>
    </w:p>
    <w:p w14:paraId="6897727F" w14:textId="77777777" w:rsidR="00A77B3E" w:rsidRPr="002A048C" w:rsidRDefault="00EE168D" w:rsidP="00715D3B">
      <w:pPr>
        <w:numPr>
          <w:ilvl w:val="0"/>
          <w:numId w:val="6"/>
        </w:numPr>
        <w:jc w:val="both"/>
        <w:rPr>
          <w:sz w:val="22"/>
          <w:szCs w:val="22"/>
          <w:lang w:val="de-DE"/>
        </w:rPr>
      </w:pPr>
      <w:r w:rsidRPr="002A048C">
        <w:rPr>
          <w:sz w:val="22"/>
          <w:szCs w:val="22"/>
          <w:lang w:val="de-DE"/>
        </w:rPr>
        <w:t xml:space="preserve">Uhrazením </w:t>
      </w:r>
      <w:r w:rsidR="0088180A">
        <w:rPr>
          <w:sz w:val="22"/>
          <w:szCs w:val="22"/>
          <w:lang w:val="de-DE"/>
        </w:rPr>
        <w:t xml:space="preserve">rezervační </w:t>
      </w:r>
      <w:r w:rsidRPr="002A048C">
        <w:rPr>
          <w:sz w:val="22"/>
          <w:szCs w:val="22"/>
          <w:lang w:val="de-DE"/>
        </w:rPr>
        <w:t>zálohy bere objednavatel tyto podmínky na vědomí a souhlasí s nimi</w:t>
      </w:r>
      <w:r w:rsidR="0088180A">
        <w:rPr>
          <w:sz w:val="22"/>
          <w:szCs w:val="22"/>
          <w:lang w:val="de-DE"/>
        </w:rPr>
        <w:t xml:space="preserve"> (k dispozici jsou na webových stránkách www.zofinskahajenka.cz)</w:t>
      </w:r>
      <w:r w:rsidRPr="002A048C">
        <w:rPr>
          <w:sz w:val="22"/>
          <w:szCs w:val="22"/>
          <w:lang w:val="de-DE"/>
        </w:rPr>
        <w:t>.</w:t>
      </w:r>
    </w:p>
    <w:p w14:paraId="1510727E" w14:textId="77777777" w:rsidR="00A77B3E" w:rsidRPr="002A048C" w:rsidRDefault="00A77B3E">
      <w:pPr>
        <w:jc w:val="both"/>
        <w:rPr>
          <w:sz w:val="22"/>
          <w:szCs w:val="22"/>
          <w:lang w:val="de-DE"/>
        </w:rPr>
      </w:pPr>
    </w:p>
    <w:p w14:paraId="33050505" w14:textId="77777777" w:rsidR="00A77B3E" w:rsidRPr="002A048C" w:rsidRDefault="00EE168D" w:rsidP="00715D3B">
      <w:pPr>
        <w:numPr>
          <w:ilvl w:val="0"/>
          <w:numId w:val="6"/>
        </w:numPr>
        <w:jc w:val="both"/>
        <w:rPr>
          <w:sz w:val="22"/>
          <w:szCs w:val="22"/>
          <w:lang w:val="de-DE"/>
        </w:rPr>
      </w:pPr>
      <w:r w:rsidRPr="002A048C">
        <w:rPr>
          <w:sz w:val="22"/>
          <w:szCs w:val="22"/>
          <w:lang w:val="de-DE"/>
        </w:rPr>
        <w:t xml:space="preserve">Nejbližší </w:t>
      </w:r>
      <w:r w:rsidRPr="002A048C">
        <w:rPr>
          <w:b/>
          <w:bCs/>
          <w:sz w:val="22"/>
          <w:szCs w:val="22"/>
          <w:lang w:val="de-DE"/>
        </w:rPr>
        <w:t xml:space="preserve">stravování </w:t>
      </w:r>
      <w:r w:rsidRPr="002A048C">
        <w:rPr>
          <w:sz w:val="22"/>
          <w:szCs w:val="22"/>
          <w:lang w:val="de-DE"/>
        </w:rPr>
        <w:t xml:space="preserve">- Žofínská lesovna cca 1 km, nejbližší </w:t>
      </w:r>
      <w:r w:rsidRPr="002A048C">
        <w:rPr>
          <w:b/>
          <w:bCs/>
          <w:sz w:val="22"/>
          <w:szCs w:val="22"/>
          <w:lang w:val="de-DE"/>
        </w:rPr>
        <w:t xml:space="preserve">potraviny </w:t>
      </w:r>
      <w:r w:rsidRPr="002A048C">
        <w:rPr>
          <w:sz w:val="22"/>
          <w:szCs w:val="22"/>
          <w:lang w:val="de-DE"/>
        </w:rPr>
        <w:t>- Benešov nad Černou cca 9 km, nejbližší koupání Zlatá Ktiš cca 3 km.</w:t>
      </w:r>
    </w:p>
    <w:p w14:paraId="629E61F6" w14:textId="77777777" w:rsidR="00A77B3E" w:rsidRPr="00F66DBB" w:rsidRDefault="00A77B3E">
      <w:pPr>
        <w:jc w:val="both"/>
        <w:rPr>
          <w:sz w:val="24"/>
          <w:szCs w:val="24"/>
          <w:lang w:val="de-DE"/>
        </w:rPr>
      </w:pPr>
    </w:p>
    <w:p w14:paraId="71210FB4" w14:textId="77777777" w:rsidR="00A77B3E" w:rsidRPr="00F66DBB" w:rsidRDefault="00A77B3E">
      <w:pPr>
        <w:jc w:val="both"/>
        <w:rPr>
          <w:sz w:val="24"/>
          <w:szCs w:val="24"/>
          <w:lang w:val="de-DE"/>
        </w:rPr>
      </w:pPr>
    </w:p>
    <w:p w14:paraId="1C645777" w14:textId="77777777" w:rsidR="00A77B3E" w:rsidRPr="00F66DBB" w:rsidRDefault="00EE168D">
      <w:pPr>
        <w:jc w:val="both"/>
        <w:rPr>
          <w:sz w:val="24"/>
          <w:szCs w:val="24"/>
          <w:lang w:val="de-DE"/>
        </w:rPr>
      </w:pPr>
      <w:r w:rsidRPr="00F66DBB">
        <w:rPr>
          <w:sz w:val="24"/>
          <w:szCs w:val="24"/>
          <w:lang w:val="de-DE"/>
        </w:rPr>
        <w:t>Ohlašovny na tel. číslech:</w:t>
      </w:r>
    </w:p>
    <w:p w14:paraId="507C396F" w14:textId="77777777" w:rsidR="00A77B3E" w:rsidRPr="00F66DBB" w:rsidRDefault="00EE168D">
      <w:pPr>
        <w:ind w:left="425"/>
        <w:jc w:val="both"/>
        <w:rPr>
          <w:sz w:val="24"/>
          <w:szCs w:val="24"/>
          <w:lang w:val="de-DE"/>
        </w:rPr>
      </w:pPr>
      <w:r w:rsidRPr="00F66DBB">
        <w:rPr>
          <w:sz w:val="24"/>
          <w:szCs w:val="24"/>
          <w:lang w:val="de-DE"/>
        </w:rPr>
        <w:t>Tísňové volání</w:t>
      </w:r>
      <w:r w:rsidRPr="00F66DBB">
        <w:rPr>
          <w:sz w:val="24"/>
          <w:szCs w:val="24"/>
          <w:lang w:val="de-DE"/>
        </w:rPr>
        <w:tab/>
      </w:r>
      <w:r w:rsidR="00ED4DFD" w:rsidRPr="00F66DBB">
        <w:rPr>
          <w:sz w:val="24"/>
          <w:szCs w:val="24"/>
          <w:lang w:val="de-DE"/>
        </w:rPr>
        <w:tab/>
      </w:r>
      <w:r w:rsidRPr="00F66DBB">
        <w:rPr>
          <w:sz w:val="24"/>
          <w:szCs w:val="24"/>
          <w:lang w:val="de-DE"/>
        </w:rPr>
        <w:t>112</w:t>
      </w:r>
    </w:p>
    <w:p w14:paraId="48B442EC" w14:textId="77777777" w:rsidR="00A77B3E" w:rsidRDefault="00EE168D">
      <w:pPr>
        <w:ind w:left="425"/>
        <w:jc w:val="both"/>
        <w:rPr>
          <w:sz w:val="24"/>
          <w:szCs w:val="24"/>
          <w:lang w:val="en-US"/>
        </w:rPr>
      </w:pPr>
      <w:r>
        <w:rPr>
          <w:sz w:val="24"/>
          <w:szCs w:val="24"/>
          <w:lang w:val="en-US"/>
        </w:rPr>
        <w:t>První pomoc</w:t>
      </w:r>
      <w:r>
        <w:rPr>
          <w:sz w:val="24"/>
          <w:szCs w:val="24"/>
          <w:lang w:val="en-US"/>
        </w:rPr>
        <w:tab/>
      </w:r>
      <w:r>
        <w:rPr>
          <w:sz w:val="24"/>
          <w:szCs w:val="24"/>
          <w:lang w:val="en-US"/>
        </w:rPr>
        <w:tab/>
        <w:t>155</w:t>
      </w:r>
    </w:p>
    <w:p w14:paraId="46782B48" w14:textId="77777777" w:rsidR="00A77B3E" w:rsidRDefault="00EE168D">
      <w:pPr>
        <w:ind w:left="425"/>
        <w:jc w:val="both"/>
        <w:rPr>
          <w:sz w:val="24"/>
          <w:szCs w:val="24"/>
          <w:lang w:val="en-US"/>
        </w:rPr>
      </w:pPr>
      <w:r>
        <w:rPr>
          <w:sz w:val="24"/>
          <w:szCs w:val="24"/>
          <w:lang w:val="en-US"/>
        </w:rPr>
        <w:t>Hasiči</w:t>
      </w:r>
      <w:r>
        <w:rPr>
          <w:sz w:val="24"/>
          <w:szCs w:val="24"/>
          <w:lang w:val="en-US"/>
        </w:rPr>
        <w:tab/>
      </w:r>
      <w:r>
        <w:rPr>
          <w:sz w:val="24"/>
          <w:szCs w:val="24"/>
          <w:lang w:val="en-US"/>
        </w:rPr>
        <w:tab/>
      </w:r>
      <w:r>
        <w:rPr>
          <w:sz w:val="24"/>
          <w:szCs w:val="24"/>
          <w:lang w:val="en-US"/>
        </w:rPr>
        <w:tab/>
        <w:t>150</w:t>
      </w:r>
    </w:p>
    <w:p w14:paraId="0B2130F1" w14:textId="77777777" w:rsidR="00A77B3E" w:rsidRDefault="00EE168D">
      <w:pPr>
        <w:ind w:left="425"/>
        <w:jc w:val="both"/>
        <w:rPr>
          <w:sz w:val="24"/>
          <w:szCs w:val="24"/>
          <w:lang w:val="en-US"/>
        </w:rPr>
      </w:pPr>
      <w:r>
        <w:rPr>
          <w:sz w:val="24"/>
          <w:szCs w:val="24"/>
          <w:lang w:val="en-US"/>
        </w:rPr>
        <w:t>Policie</w:t>
      </w:r>
      <w:r>
        <w:rPr>
          <w:sz w:val="24"/>
          <w:szCs w:val="24"/>
          <w:lang w:val="en-US"/>
        </w:rPr>
        <w:tab/>
      </w:r>
      <w:r>
        <w:rPr>
          <w:sz w:val="24"/>
          <w:szCs w:val="24"/>
          <w:lang w:val="en-US"/>
        </w:rPr>
        <w:tab/>
      </w:r>
      <w:r>
        <w:rPr>
          <w:sz w:val="24"/>
          <w:szCs w:val="24"/>
          <w:lang w:val="en-US"/>
        </w:rPr>
        <w:tab/>
        <w:t>158</w:t>
      </w:r>
    </w:p>
    <w:p w14:paraId="135F417B" w14:textId="77777777" w:rsidR="00A77B3E" w:rsidRDefault="00EE168D">
      <w:pPr>
        <w:ind w:left="425"/>
        <w:jc w:val="both"/>
        <w:rPr>
          <w:sz w:val="24"/>
          <w:szCs w:val="24"/>
          <w:lang w:val="en-US"/>
        </w:rPr>
      </w:pPr>
      <w:r>
        <w:rPr>
          <w:sz w:val="24"/>
          <w:szCs w:val="24"/>
          <w:lang w:val="en-US"/>
        </w:rPr>
        <w:t>Provozovatel</w:t>
      </w:r>
      <w:r>
        <w:rPr>
          <w:sz w:val="24"/>
          <w:szCs w:val="24"/>
          <w:lang w:val="en-US"/>
        </w:rPr>
        <w:tab/>
      </w:r>
      <w:r>
        <w:rPr>
          <w:sz w:val="24"/>
          <w:szCs w:val="24"/>
          <w:lang w:val="en-US"/>
        </w:rPr>
        <w:tab/>
        <w:t>604 688 047</w:t>
      </w:r>
    </w:p>
    <w:p w14:paraId="485FBA70" w14:textId="77777777" w:rsidR="00A77B3E" w:rsidRDefault="00A77B3E">
      <w:pPr>
        <w:jc w:val="both"/>
        <w:rPr>
          <w:sz w:val="24"/>
          <w:szCs w:val="24"/>
          <w:lang w:val="en-US"/>
        </w:rPr>
      </w:pPr>
    </w:p>
    <w:p w14:paraId="1B8041B7" w14:textId="77777777" w:rsidR="00A77B3E" w:rsidRDefault="00EE168D">
      <w:pPr>
        <w:jc w:val="both"/>
        <w:rPr>
          <w:sz w:val="24"/>
          <w:szCs w:val="24"/>
          <w:lang w:val="en-US"/>
        </w:rPr>
      </w:pPr>
      <w:r>
        <w:rPr>
          <w:sz w:val="24"/>
          <w:szCs w:val="24"/>
          <w:lang w:val="en-US"/>
        </w:rPr>
        <w:t>Při nedodržování provozního řádu je provozovatel oprávněn ukončit pobyt hosta před původně dohodnutým dnem odjezdu s tím, že host uhradí poskytnuté služby.</w:t>
      </w:r>
    </w:p>
    <w:p w14:paraId="2265D9F5" w14:textId="77777777" w:rsidR="00A77B3E" w:rsidRDefault="00A77B3E">
      <w:pPr>
        <w:jc w:val="both"/>
        <w:rPr>
          <w:sz w:val="24"/>
          <w:szCs w:val="24"/>
          <w:lang w:val="en-US"/>
        </w:rPr>
      </w:pPr>
    </w:p>
    <w:p w14:paraId="386742A1" w14:textId="77777777" w:rsidR="00A77B3E" w:rsidRDefault="00EE168D">
      <w:pPr>
        <w:jc w:val="both"/>
        <w:rPr>
          <w:b/>
          <w:bCs/>
          <w:sz w:val="24"/>
          <w:szCs w:val="24"/>
          <w:lang w:val="en-US"/>
        </w:rPr>
      </w:pPr>
      <w:r>
        <w:rPr>
          <w:b/>
          <w:bCs/>
          <w:sz w:val="24"/>
          <w:szCs w:val="24"/>
          <w:lang w:val="en-US"/>
        </w:rPr>
        <w:t>Přejeme příjemný pobyt na Žofínské hájence :-)</w:t>
      </w:r>
    </w:p>
    <w:p w14:paraId="6C73DDEC" w14:textId="77777777" w:rsidR="00A77B3E" w:rsidRDefault="00A77B3E">
      <w:pPr>
        <w:jc w:val="both"/>
        <w:rPr>
          <w:b/>
          <w:bCs/>
          <w:sz w:val="24"/>
          <w:szCs w:val="24"/>
          <w:lang w:val="en-US"/>
        </w:rPr>
      </w:pPr>
    </w:p>
    <w:p w14:paraId="341592DB" w14:textId="77777777" w:rsidR="00A77B3E" w:rsidRDefault="00A77B3E">
      <w:pPr>
        <w:jc w:val="both"/>
        <w:rPr>
          <w:b/>
          <w:bCs/>
          <w:sz w:val="24"/>
          <w:szCs w:val="24"/>
          <w:lang w:val="en-US"/>
        </w:rPr>
      </w:pPr>
    </w:p>
    <w:p w14:paraId="3AAFB998" w14:textId="77777777" w:rsidR="00A77B3E" w:rsidRDefault="00EE168D">
      <w:pPr>
        <w:jc w:val="both"/>
        <w:rPr>
          <w:sz w:val="24"/>
          <w:szCs w:val="24"/>
          <w:lang w:val="en-US"/>
        </w:rPr>
      </w:pPr>
      <w:r>
        <w:rPr>
          <w:sz w:val="24"/>
          <w:szCs w:val="24"/>
          <w:lang w:val="en-US"/>
        </w:rPr>
        <w:t>Za provozovatele: Jiří Kraus</w:t>
      </w:r>
    </w:p>
    <w:sectPr w:rsidR="00A77B3E">
      <w:pgSz w:w="11906" w:h="16835"/>
      <w:pgMar w:top="1417" w:right="1440" w:bottom="1417" w:left="1440" w:header="708" w:footer="70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tabs>
          <w:tab w:val="num" w:pos="0"/>
        </w:tabs>
        <w:ind w:left="1353" w:hanging="993"/>
      </w:pPr>
      <w:rPr>
        <w:rFonts w:ascii="Times New Roman" w:hAnsi="Times New Roman" w:cs="Times New Roman"/>
        <w:b w:val="0"/>
        <w:bCs w:val="0"/>
        <w:i w:val="0"/>
        <w:iCs w:val="0"/>
        <w:strike w:val="0"/>
        <w:color w:val="auto"/>
        <w:sz w:val="24"/>
        <w:szCs w:val="24"/>
        <w:u w:val="none"/>
      </w:rPr>
    </w:lvl>
    <w:lvl w:ilvl="1">
      <w:start w:val="1"/>
      <w:numFmt w:val="lowerLetter"/>
      <w:lvlText w:val="%2."/>
      <w:lvlJc w:val="left"/>
      <w:pPr>
        <w:tabs>
          <w:tab w:val="num" w:pos="0"/>
        </w:tabs>
        <w:ind w:left="2160" w:hanging="1080"/>
      </w:pPr>
      <w:rPr>
        <w:rFonts w:ascii="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880" w:hanging="900"/>
      </w:pPr>
      <w:rPr>
        <w:rFonts w:ascii="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3600" w:hanging="1080"/>
      </w:pPr>
      <w:rPr>
        <w:rFonts w:ascii="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4320" w:hanging="1080"/>
      </w:pPr>
      <w:rPr>
        <w:rFonts w:ascii="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5040" w:hanging="900"/>
      </w:pPr>
      <w:rPr>
        <w:rFonts w:ascii="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760" w:hanging="1080"/>
      </w:pPr>
      <w:rPr>
        <w:rFonts w:ascii="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6480" w:hanging="1080"/>
      </w:pPr>
      <w:rPr>
        <w:rFonts w:ascii="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7200" w:hanging="900"/>
      </w:pPr>
      <w:rPr>
        <w:rFonts w:ascii="Times New Roman" w:hAnsi="Times New Roman" w:cs="Times New Roman"/>
        <w:b w:val="0"/>
        <w:bCs w:val="0"/>
        <w:i w:val="0"/>
        <w:iCs w:val="0"/>
        <w:strike w:val="0"/>
        <w:color w:val="000000"/>
        <w:sz w:val="20"/>
        <w:szCs w:val="20"/>
        <w:u w:val="none"/>
      </w:rPr>
    </w:lvl>
  </w:abstractNum>
  <w:abstractNum w:abstractNumId="1" w15:restartNumberingAfterBreak="0">
    <w:nsid w:val="035639C8"/>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4693F64"/>
    <w:multiLevelType w:val="hybridMultilevel"/>
    <w:tmpl w:val="FFFFFFFF"/>
    <w:lvl w:ilvl="0" w:tplc="A4AAB37C">
      <w:start w:val="1"/>
      <w:numFmt w:val="decimal"/>
      <w:lvlText w:val="%1."/>
      <w:lvlJc w:val="left"/>
      <w:pPr>
        <w:ind w:left="720" w:hanging="360"/>
      </w:pPr>
      <w:rPr>
        <w:rFonts w:cs="Times New Roman" w:hint="default"/>
        <w:b w:val="0"/>
        <w:b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28E482D"/>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64577A"/>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C9074C5"/>
    <w:multiLevelType w:val="hybridMultilevel"/>
    <w:tmpl w:val="FFFFFFFF"/>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0AB040F"/>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315374018">
    <w:abstractNumId w:val="0"/>
  </w:num>
  <w:num w:numId="2" w16cid:durableId="1560164534">
    <w:abstractNumId w:val="1"/>
  </w:num>
  <w:num w:numId="3" w16cid:durableId="1491361438">
    <w:abstractNumId w:val="6"/>
  </w:num>
  <w:num w:numId="4" w16cid:durableId="804004561">
    <w:abstractNumId w:val="4"/>
  </w:num>
  <w:num w:numId="5" w16cid:durableId="1380084491">
    <w:abstractNumId w:val="3"/>
  </w:num>
  <w:num w:numId="6" w16cid:durableId="1363246228">
    <w:abstractNumId w:val="2"/>
  </w:num>
  <w:num w:numId="7" w16cid:durableId="179513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65526C"/>
    <w:rsid w:val="0004627D"/>
    <w:rsid w:val="00067B42"/>
    <w:rsid w:val="00082E8D"/>
    <w:rsid w:val="00141E08"/>
    <w:rsid w:val="00182B83"/>
    <w:rsid w:val="002336AB"/>
    <w:rsid w:val="00290E48"/>
    <w:rsid w:val="002A048C"/>
    <w:rsid w:val="002D5C9D"/>
    <w:rsid w:val="00354229"/>
    <w:rsid w:val="00360DCF"/>
    <w:rsid w:val="00397A03"/>
    <w:rsid w:val="003F6E18"/>
    <w:rsid w:val="004E054B"/>
    <w:rsid w:val="00503E48"/>
    <w:rsid w:val="005327AF"/>
    <w:rsid w:val="00545A1F"/>
    <w:rsid w:val="005A1801"/>
    <w:rsid w:val="005E38D3"/>
    <w:rsid w:val="0065526C"/>
    <w:rsid w:val="00661952"/>
    <w:rsid w:val="006631B3"/>
    <w:rsid w:val="006A261E"/>
    <w:rsid w:val="006D021A"/>
    <w:rsid w:val="00713F5D"/>
    <w:rsid w:val="00715D3B"/>
    <w:rsid w:val="00797353"/>
    <w:rsid w:val="00803736"/>
    <w:rsid w:val="00845CCF"/>
    <w:rsid w:val="00853CB1"/>
    <w:rsid w:val="00871789"/>
    <w:rsid w:val="0088180A"/>
    <w:rsid w:val="00885D9F"/>
    <w:rsid w:val="008D1081"/>
    <w:rsid w:val="008D5A7E"/>
    <w:rsid w:val="008E36E5"/>
    <w:rsid w:val="008E4BBB"/>
    <w:rsid w:val="008F2D2B"/>
    <w:rsid w:val="00906042"/>
    <w:rsid w:val="00924E31"/>
    <w:rsid w:val="00966DE2"/>
    <w:rsid w:val="00A373D1"/>
    <w:rsid w:val="00A77B3E"/>
    <w:rsid w:val="00AA4BB1"/>
    <w:rsid w:val="00AE71CA"/>
    <w:rsid w:val="00B36DF3"/>
    <w:rsid w:val="00B541C9"/>
    <w:rsid w:val="00B81448"/>
    <w:rsid w:val="00B852BA"/>
    <w:rsid w:val="00BF39CE"/>
    <w:rsid w:val="00C0692B"/>
    <w:rsid w:val="00C104A2"/>
    <w:rsid w:val="00D031AC"/>
    <w:rsid w:val="00D2280C"/>
    <w:rsid w:val="00D365DD"/>
    <w:rsid w:val="00DB1E68"/>
    <w:rsid w:val="00E50E91"/>
    <w:rsid w:val="00E72E06"/>
    <w:rsid w:val="00ED4DFD"/>
    <w:rsid w:val="00EE168D"/>
    <w:rsid w:val="00F01583"/>
    <w:rsid w:val="00F665D2"/>
    <w:rsid w:val="00F66DBB"/>
    <w:rsid w:val="00FD25A5"/>
  </w:rsids>
  <m:mathPr>
    <m:mathFont m:val="Cambria Math"/>
    <m:brkBin m:val="before"/>
    <m:brkBinSub m:val="--"/>
    <m:smallFrac m:val="0"/>
    <m:dispDef/>
    <m:lMargin m:val="0"/>
    <m:rMargin m:val="0"/>
    <m:defJc m:val="centerGroup"/>
    <m:wrapRight/>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771D7"/>
  <w14:defaultImageDpi w14:val="0"/>
  <w15:docId w15:val="{5F206E80-02F3-4D98-B27C-FA8D5FA5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pacing w:after="0" w:line="240" w:lineRule="auto"/>
    </w:pPr>
    <w:rPr>
      <w:rFonts w:ascii="Arial" w:hAnsi="Arial" w:cs="Arial"/>
      <w:color w:val="000000"/>
      <w:sz w:val="20"/>
      <w:szCs w:val="20"/>
    </w:rPr>
  </w:style>
  <w:style w:type="paragraph" w:styleId="Nadpis1">
    <w:name w:val="heading 1"/>
    <w:basedOn w:val="Normln"/>
    <w:next w:val="Normln"/>
    <w:link w:val="Nadpis1Char"/>
    <w:uiPriority w:val="9"/>
    <w:qFormat/>
    <w:pPr>
      <w:keepNext/>
      <w:spacing w:before="240" w:after="60"/>
      <w:outlineLvl w:val="0"/>
    </w:pPr>
    <w:rPr>
      <w:b/>
      <w:bCs/>
      <w:sz w:val="32"/>
      <w:szCs w:val="32"/>
    </w:rPr>
  </w:style>
  <w:style w:type="paragraph" w:styleId="Nadpis2">
    <w:name w:val="heading 2"/>
    <w:basedOn w:val="Normln"/>
    <w:next w:val="Normln"/>
    <w:link w:val="Nadpis2Char"/>
    <w:uiPriority w:val="9"/>
    <w:qFormat/>
    <w:pPr>
      <w:keepNext/>
      <w:spacing w:before="240" w:after="60"/>
      <w:outlineLvl w:val="1"/>
    </w:pPr>
    <w:rPr>
      <w:b/>
      <w:bCs/>
      <w:i/>
      <w:iCs/>
      <w:sz w:val="28"/>
      <w:szCs w:val="28"/>
    </w:rPr>
  </w:style>
  <w:style w:type="paragraph" w:styleId="Nadpis3">
    <w:name w:val="heading 3"/>
    <w:basedOn w:val="Normln"/>
    <w:next w:val="Normln"/>
    <w:link w:val="Nadpis3Char"/>
    <w:uiPriority w:val="9"/>
    <w:qFormat/>
    <w:pPr>
      <w:keepNext/>
      <w:spacing w:before="240" w:after="60"/>
      <w:outlineLvl w:val="2"/>
    </w:pPr>
    <w:rPr>
      <w:b/>
      <w:bCs/>
      <w:sz w:val="26"/>
      <w:szCs w:val="26"/>
    </w:rPr>
  </w:style>
  <w:style w:type="paragraph" w:styleId="Nadpis4">
    <w:name w:val="heading 4"/>
    <w:basedOn w:val="Normln"/>
    <w:next w:val="Normln"/>
    <w:link w:val="Nadpis4Char"/>
    <w:uiPriority w:val="9"/>
    <w:qFormat/>
    <w:pPr>
      <w:keepNext/>
      <w:spacing w:before="240" w:after="60"/>
      <w:outlineLvl w:val="3"/>
    </w:pPr>
    <w:rPr>
      <w:b/>
      <w:bCs/>
      <w:sz w:val="28"/>
      <w:szCs w:val="28"/>
    </w:rPr>
  </w:style>
  <w:style w:type="paragraph" w:styleId="Nadpis5">
    <w:name w:val="heading 5"/>
    <w:basedOn w:val="Normln"/>
    <w:next w:val="Normln"/>
    <w:link w:val="Nadpis5Char"/>
    <w:uiPriority w:val="9"/>
    <w:qFormat/>
    <w:pPr>
      <w:spacing w:before="240" w:after="60"/>
      <w:outlineLvl w:val="4"/>
    </w:pPr>
    <w:rPr>
      <w:b/>
      <w:bCs/>
      <w:i/>
      <w:iCs/>
      <w:sz w:val="26"/>
      <w:szCs w:val="26"/>
    </w:rPr>
  </w:style>
  <w:style w:type="paragraph" w:styleId="Nadpis6">
    <w:name w:val="heading 6"/>
    <w:basedOn w:val="Normln"/>
    <w:next w:val="Normln"/>
    <w:link w:val="Nadpis6Char"/>
    <w:uiPriority w:val="9"/>
    <w:qFormat/>
    <w:pPr>
      <w:spacing w:before="240" w:after="60"/>
      <w:outlineLvl w:val="5"/>
    </w:pPr>
    <w:rPr>
      <w:b/>
      <w:bCs/>
      <w:sz w:val="22"/>
      <w:szCs w:val="22"/>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color w:val="000000"/>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color w:val="000000"/>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color w:val="000000"/>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color w:val="000000"/>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color w:val="000000"/>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color w:val="000000"/>
    </w:rPr>
  </w:style>
  <w:style w:type="paragraph" w:styleId="Podnadpis">
    <w:name w:val="Subtitle"/>
    <w:basedOn w:val="Normln"/>
    <w:link w:val="PodnadpisChar"/>
    <w:uiPriority w:val="11"/>
    <w:qFormat/>
    <w:pPr>
      <w:spacing w:after="60"/>
      <w:jc w:val="center"/>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color w:val="000000"/>
      <w:sz w:val="24"/>
      <w:szCs w:val="24"/>
    </w:rPr>
  </w:style>
  <w:style w:type="paragraph" w:styleId="Nzev">
    <w:name w:val="Title"/>
    <w:basedOn w:val="Normln"/>
    <w:link w:val="NzevChar"/>
    <w:uiPriority w:val="10"/>
    <w:qFormat/>
    <w:pPr>
      <w:spacing w:before="240" w:after="60"/>
      <w:jc w:val="center"/>
    </w:pPr>
    <w:rPr>
      <w:b/>
      <w:bCs/>
      <w:sz w:val="32"/>
      <w:szCs w:val="32"/>
    </w:rPr>
  </w:style>
  <w:style w:type="character" w:customStyle="1" w:styleId="NzevChar">
    <w:name w:val="Název Char"/>
    <w:basedOn w:val="Standardnpsmoodstavce"/>
    <w:link w:val="Nzev"/>
    <w:uiPriority w:val="10"/>
    <w:locked/>
    <w:rPr>
      <w:rFonts w:asciiTheme="majorHAnsi" w:eastAsiaTheme="majorEastAsia" w:hAnsiTheme="majorHAnsi" w:cs="Times New Roman"/>
      <w:b/>
      <w:bCs/>
      <w:color w:val="000000"/>
      <w:kern w:val="28"/>
      <w:sz w:val="32"/>
      <w:szCs w:val="32"/>
    </w:rPr>
  </w:style>
  <w:style w:type="character" w:styleId="Hypertextovodkaz">
    <w:name w:val="Hyperlink"/>
    <w:basedOn w:val="Standardnpsmoodstavce"/>
    <w:uiPriority w:val="99"/>
    <w:unhideWhenUsed/>
    <w:rsid w:val="00803736"/>
    <w:rPr>
      <w:rFonts w:ascii="Times New Roman" w:hAnsi="Times New Roman" w:cs="Times New Roman"/>
      <w:color w:val="0563C1" w:themeColor="hyperlink"/>
      <w:u w:val="single"/>
    </w:rPr>
  </w:style>
  <w:style w:type="paragraph" w:styleId="Textbubliny">
    <w:name w:val="Balloon Text"/>
    <w:basedOn w:val="Normln"/>
    <w:link w:val="TextbublinyChar"/>
    <w:uiPriority w:val="99"/>
    <w:rsid w:val="00F66DBB"/>
    <w:rPr>
      <w:rFonts w:ascii="Segoe UI" w:hAnsi="Segoe UI" w:cs="Segoe UI"/>
      <w:sz w:val="18"/>
      <w:szCs w:val="18"/>
    </w:rPr>
  </w:style>
  <w:style w:type="character" w:customStyle="1" w:styleId="TextbublinyChar">
    <w:name w:val="Text bubliny Char"/>
    <w:basedOn w:val="Standardnpsmoodstavce"/>
    <w:link w:val="Textbubliny"/>
    <w:uiPriority w:val="99"/>
    <w:locked/>
    <w:rsid w:val="00F66DB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94550">
      <w:marLeft w:val="0"/>
      <w:marRight w:val="0"/>
      <w:marTop w:val="0"/>
      <w:marBottom w:val="0"/>
      <w:divBdr>
        <w:top w:val="none" w:sz="0" w:space="0" w:color="auto"/>
        <w:left w:val="none" w:sz="0" w:space="0" w:color="auto"/>
        <w:bottom w:val="none" w:sz="0" w:space="0" w:color="auto"/>
        <w:right w:val="none" w:sz="0" w:space="0" w:color="auto"/>
      </w:divBdr>
    </w:div>
    <w:div w:id="1036194551">
      <w:marLeft w:val="0"/>
      <w:marRight w:val="0"/>
      <w:marTop w:val="0"/>
      <w:marBottom w:val="0"/>
      <w:divBdr>
        <w:top w:val="none" w:sz="0" w:space="0" w:color="auto"/>
        <w:left w:val="none" w:sz="0" w:space="0" w:color="auto"/>
        <w:bottom w:val="none" w:sz="0" w:space="0" w:color="auto"/>
        <w:right w:val="none" w:sz="0" w:space="0" w:color="auto"/>
      </w:divBdr>
    </w:div>
    <w:div w:id="1036194554">
      <w:marLeft w:val="0"/>
      <w:marRight w:val="0"/>
      <w:marTop w:val="0"/>
      <w:marBottom w:val="0"/>
      <w:divBdr>
        <w:top w:val="none" w:sz="0" w:space="0" w:color="auto"/>
        <w:left w:val="none" w:sz="0" w:space="0" w:color="auto"/>
        <w:bottom w:val="none" w:sz="0" w:space="0" w:color="auto"/>
        <w:right w:val="none" w:sz="0" w:space="0" w:color="auto"/>
      </w:divBdr>
      <w:divsChild>
        <w:div w:id="1036194552">
          <w:marLeft w:val="0"/>
          <w:marRight w:val="0"/>
          <w:marTop w:val="0"/>
          <w:marBottom w:val="0"/>
          <w:divBdr>
            <w:top w:val="none" w:sz="0" w:space="0" w:color="auto"/>
            <w:left w:val="none" w:sz="0" w:space="0" w:color="auto"/>
            <w:bottom w:val="none" w:sz="0" w:space="0" w:color="auto"/>
            <w:right w:val="none" w:sz="0" w:space="0" w:color="auto"/>
          </w:divBdr>
        </w:div>
        <w:div w:id="1036194553">
          <w:marLeft w:val="0"/>
          <w:marRight w:val="0"/>
          <w:marTop w:val="0"/>
          <w:marBottom w:val="0"/>
          <w:divBdr>
            <w:top w:val="none" w:sz="0" w:space="0" w:color="auto"/>
            <w:left w:val="none" w:sz="0" w:space="0" w:color="auto"/>
            <w:bottom w:val="none" w:sz="0" w:space="0" w:color="auto"/>
            <w:right w:val="none" w:sz="0" w:space="0" w:color="auto"/>
          </w:divBdr>
        </w:div>
        <w:div w:id="1036194556">
          <w:marLeft w:val="0"/>
          <w:marRight w:val="0"/>
          <w:marTop w:val="0"/>
          <w:marBottom w:val="0"/>
          <w:divBdr>
            <w:top w:val="none" w:sz="0" w:space="0" w:color="auto"/>
            <w:left w:val="none" w:sz="0" w:space="0" w:color="auto"/>
            <w:bottom w:val="none" w:sz="0" w:space="0" w:color="auto"/>
            <w:right w:val="none" w:sz="0" w:space="0" w:color="auto"/>
          </w:divBdr>
        </w:div>
      </w:divsChild>
    </w:div>
    <w:div w:id="1036194555">
      <w:marLeft w:val="0"/>
      <w:marRight w:val="0"/>
      <w:marTop w:val="0"/>
      <w:marBottom w:val="0"/>
      <w:divBdr>
        <w:top w:val="none" w:sz="0" w:space="0" w:color="auto"/>
        <w:left w:val="none" w:sz="0" w:space="0" w:color="auto"/>
        <w:bottom w:val="none" w:sz="0" w:space="0" w:color="auto"/>
        <w:right w:val="none" w:sz="0" w:space="0" w:color="auto"/>
      </w:divBdr>
    </w:div>
    <w:div w:id="1036194557">
      <w:marLeft w:val="0"/>
      <w:marRight w:val="0"/>
      <w:marTop w:val="0"/>
      <w:marBottom w:val="0"/>
      <w:divBdr>
        <w:top w:val="none" w:sz="0" w:space="0" w:color="auto"/>
        <w:left w:val="none" w:sz="0" w:space="0" w:color="auto"/>
        <w:bottom w:val="none" w:sz="0" w:space="0" w:color="auto"/>
        <w:right w:val="none" w:sz="0" w:space="0" w:color="auto"/>
      </w:divBdr>
    </w:div>
    <w:div w:id="1036194558">
      <w:marLeft w:val="0"/>
      <w:marRight w:val="0"/>
      <w:marTop w:val="0"/>
      <w:marBottom w:val="0"/>
      <w:divBdr>
        <w:top w:val="none" w:sz="0" w:space="0" w:color="auto"/>
        <w:left w:val="none" w:sz="0" w:space="0" w:color="auto"/>
        <w:bottom w:val="none" w:sz="0" w:space="0" w:color="auto"/>
        <w:right w:val="none" w:sz="0" w:space="0" w:color="auto"/>
      </w:divBdr>
      <w:divsChild>
        <w:div w:id="1036194548">
          <w:marLeft w:val="0"/>
          <w:marRight w:val="0"/>
          <w:marTop w:val="0"/>
          <w:marBottom w:val="0"/>
          <w:divBdr>
            <w:top w:val="none" w:sz="0" w:space="0" w:color="auto"/>
            <w:left w:val="none" w:sz="0" w:space="0" w:color="auto"/>
            <w:bottom w:val="none" w:sz="0" w:space="0" w:color="auto"/>
            <w:right w:val="none" w:sz="0" w:space="0" w:color="auto"/>
          </w:divBdr>
        </w:div>
        <w:div w:id="1036194549">
          <w:marLeft w:val="0"/>
          <w:marRight w:val="0"/>
          <w:marTop w:val="0"/>
          <w:marBottom w:val="0"/>
          <w:divBdr>
            <w:top w:val="none" w:sz="0" w:space="0" w:color="auto"/>
            <w:left w:val="none" w:sz="0" w:space="0" w:color="auto"/>
            <w:bottom w:val="none" w:sz="0" w:space="0" w:color="auto"/>
            <w:right w:val="none" w:sz="0" w:space="0" w:color="auto"/>
          </w:divBdr>
        </w:div>
      </w:divsChild>
    </w:div>
    <w:div w:id="1036194562">
      <w:marLeft w:val="0"/>
      <w:marRight w:val="0"/>
      <w:marTop w:val="0"/>
      <w:marBottom w:val="0"/>
      <w:divBdr>
        <w:top w:val="none" w:sz="0" w:space="0" w:color="auto"/>
        <w:left w:val="none" w:sz="0" w:space="0" w:color="auto"/>
        <w:bottom w:val="none" w:sz="0" w:space="0" w:color="auto"/>
        <w:right w:val="none" w:sz="0" w:space="0" w:color="auto"/>
      </w:divBdr>
      <w:divsChild>
        <w:div w:id="1036194544">
          <w:marLeft w:val="0"/>
          <w:marRight w:val="0"/>
          <w:marTop w:val="0"/>
          <w:marBottom w:val="0"/>
          <w:divBdr>
            <w:top w:val="none" w:sz="0" w:space="0" w:color="auto"/>
            <w:left w:val="none" w:sz="0" w:space="0" w:color="auto"/>
            <w:bottom w:val="none" w:sz="0" w:space="0" w:color="auto"/>
            <w:right w:val="none" w:sz="0" w:space="0" w:color="auto"/>
          </w:divBdr>
        </w:div>
        <w:div w:id="1036194545">
          <w:marLeft w:val="0"/>
          <w:marRight w:val="0"/>
          <w:marTop w:val="0"/>
          <w:marBottom w:val="0"/>
          <w:divBdr>
            <w:top w:val="none" w:sz="0" w:space="0" w:color="auto"/>
            <w:left w:val="none" w:sz="0" w:space="0" w:color="auto"/>
            <w:bottom w:val="none" w:sz="0" w:space="0" w:color="auto"/>
            <w:right w:val="none" w:sz="0" w:space="0" w:color="auto"/>
          </w:divBdr>
        </w:div>
        <w:div w:id="1036194546">
          <w:marLeft w:val="0"/>
          <w:marRight w:val="0"/>
          <w:marTop w:val="0"/>
          <w:marBottom w:val="0"/>
          <w:divBdr>
            <w:top w:val="none" w:sz="0" w:space="0" w:color="auto"/>
            <w:left w:val="none" w:sz="0" w:space="0" w:color="auto"/>
            <w:bottom w:val="none" w:sz="0" w:space="0" w:color="auto"/>
            <w:right w:val="none" w:sz="0" w:space="0" w:color="auto"/>
          </w:divBdr>
        </w:div>
        <w:div w:id="1036194547">
          <w:marLeft w:val="0"/>
          <w:marRight w:val="0"/>
          <w:marTop w:val="0"/>
          <w:marBottom w:val="0"/>
          <w:divBdr>
            <w:top w:val="none" w:sz="0" w:space="0" w:color="auto"/>
            <w:left w:val="none" w:sz="0" w:space="0" w:color="auto"/>
            <w:bottom w:val="none" w:sz="0" w:space="0" w:color="auto"/>
            <w:right w:val="none" w:sz="0" w:space="0" w:color="auto"/>
          </w:divBdr>
        </w:div>
        <w:div w:id="1036194559">
          <w:marLeft w:val="0"/>
          <w:marRight w:val="0"/>
          <w:marTop w:val="0"/>
          <w:marBottom w:val="0"/>
          <w:divBdr>
            <w:top w:val="none" w:sz="0" w:space="0" w:color="auto"/>
            <w:left w:val="none" w:sz="0" w:space="0" w:color="auto"/>
            <w:bottom w:val="none" w:sz="0" w:space="0" w:color="auto"/>
            <w:right w:val="none" w:sz="0" w:space="0" w:color="auto"/>
          </w:divBdr>
        </w:div>
        <w:div w:id="1036194560">
          <w:marLeft w:val="0"/>
          <w:marRight w:val="0"/>
          <w:marTop w:val="0"/>
          <w:marBottom w:val="0"/>
          <w:divBdr>
            <w:top w:val="none" w:sz="0" w:space="0" w:color="auto"/>
            <w:left w:val="none" w:sz="0" w:space="0" w:color="auto"/>
            <w:bottom w:val="none" w:sz="0" w:space="0" w:color="auto"/>
            <w:right w:val="none" w:sz="0" w:space="0" w:color="auto"/>
          </w:divBdr>
        </w:div>
        <w:div w:id="1036194561">
          <w:marLeft w:val="0"/>
          <w:marRight w:val="0"/>
          <w:marTop w:val="0"/>
          <w:marBottom w:val="0"/>
          <w:divBdr>
            <w:top w:val="none" w:sz="0" w:space="0" w:color="auto"/>
            <w:left w:val="none" w:sz="0" w:space="0" w:color="auto"/>
            <w:bottom w:val="none" w:sz="0" w:space="0" w:color="auto"/>
            <w:right w:val="none" w:sz="0" w:space="0" w:color="auto"/>
          </w:divBdr>
        </w:div>
      </w:divsChild>
    </w:div>
    <w:div w:id="1036194564">
      <w:marLeft w:val="0"/>
      <w:marRight w:val="0"/>
      <w:marTop w:val="0"/>
      <w:marBottom w:val="0"/>
      <w:divBdr>
        <w:top w:val="none" w:sz="0" w:space="0" w:color="auto"/>
        <w:left w:val="none" w:sz="0" w:space="0" w:color="auto"/>
        <w:bottom w:val="none" w:sz="0" w:space="0" w:color="auto"/>
        <w:right w:val="none" w:sz="0" w:space="0" w:color="auto"/>
      </w:divBdr>
      <w:divsChild>
        <w:div w:id="1036194543">
          <w:marLeft w:val="0"/>
          <w:marRight w:val="0"/>
          <w:marTop w:val="0"/>
          <w:marBottom w:val="0"/>
          <w:divBdr>
            <w:top w:val="none" w:sz="0" w:space="0" w:color="auto"/>
            <w:left w:val="none" w:sz="0" w:space="0" w:color="auto"/>
            <w:bottom w:val="none" w:sz="0" w:space="0" w:color="auto"/>
            <w:right w:val="none" w:sz="0" w:space="0" w:color="auto"/>
          </w:divBdr>
        </w:div>
        <w:div w:id="103619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halupy.cz/sluzby-kniha-navste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EE62D-8192-435A-A941-67ECEDC6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1896</Words>
  <Characters>11189</Characters>
  <Application>Microsoft Office Word</Application>
  <DocSecurity>0</DocSecurity>
  <Lines>93</Lines>
  <Paragraphs>26</Paragraphs>
  <ScaleCrop>false</ScaleCrop>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Kraus</dc:creator>
  <cp:keywords/>
  <dc:description/>
  <cp:lastModifiedBy>Kraus Jiri</cp:lastModifiedBy>
  <cp:revision>2</cp:revision>
  <cp:lastPrinted>2022-06-07T07:55:00Z</cp:lastPrinted>
  <dcterms:created xsi:type="dcterms:W3CDTF">2022-06-30T14:35:00Z</dcterms:created>
  <dcterms:modified xsi:type="dcterms:W3CDTF">2022-06-30T14:35:00Z</dcterms:modified>
</cp:coreProperties>
</file>